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A4" w:rsidRPr="004E4250" w:rsidRDefault="00DA3CA4" w:rsidP="00FF3756">
      <w:pPr>
        <w:jc w:val="center"/>
        <w:rPr>
          <w:rFonts w:ascii="Arial" w:hAnsi="Arial" w:cs="Arial"/>
        </w:rPr>
      </w:pPr>
      <w:r w:rsidRPr="004E4250">
        <w:rPr>
          <w:rFonts w:ascii="Arial" w:hAnsi="Arial" w:cs="Arial"/>
        </w:rPr>
        <w:t>ПЕТРОПАВЛОВСКОЕ СЕЛЬСКОЕ СОБРАНИЕ ДЕПУТАТОВ</w:t>
      </w:r>
    </w:p>
    <w:p w:rsidR="00DA3CA4" w:rsidRPr="004E4250" w:rsidRDefault="00DA3CA4" w:rsidP="00FF3756">
      <w:pPr>
        <w:jc w:val="center"/>
        <w:rPr>
          <w:rFonts w:ascii="Arial" w:hAnsi="Arial" w:cs="Arial"/>
        </w:rPr>
      </w:pPr>
      <w:r w:rsidRPr="004E4250">
        <w:rPr>
          <w:rFonts w:ascii="Arial" w:hAnsi="Arial" w:cs="Arial"/>
        </w:rPr>
        <w:t>ПЕТРОПАВЛОВСКОГО РАЙОНА АЛТАЙСКОГО КРАЯ</w:t>
      </w:r>
    </w:p>
    <w:p w:rsidR="00DA3CA4" w:rsidRPr="004E4250" w:rsidRDefault="00DA3CA4" w:rsidP="00FF3756">
      <w:pPr>
        <w:jc w:val="center"/>
        <w:rPr>
          <w:rFonts w:ascii="Arial" w:hAnsi="Arial" w:cs="Arial"/>
        </w:rPr>
      </w:pPr>
    </w:p>
    <w:p w:rsidR="00DA3CA4" w:rsidRPr="004E4250" w:rsidRDefault="00DA3CA4" w:rsidP="00FF3756">
      <w:pPr>
        <w:jc w:val="center"/>
        <w:rPr>
          <w:rFonts w:ascii="Arial" w:hAnsi="Arial" w:cs="Arial"/>
        </w:rPr>
      </w:pPr>
      <w:r w:rsidRPr="004E4250">
        <w:rPr>
          <w:rFonts w:ascii="Arial" w:hAnsi="Arial" w:cs="Arial"/>
        </w:rPr>
        <w:t>РЕШЕНИЕ</w:t>
      </w:r>
    </w:p>
    <w:p w:rsidR="00DA3CA4" w:rsidRPr="004E4250" w:rsidRDefault="00DA3CA4" w:rsidP="00FF3756">
      <w:pPr>
        <w:jc w:val="center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 xml:space="preserve">27 июня  2014.   №     21                                                  </w:t>
      </w:r>
      <w:r w:rsidR="00FF3756">
        <w:rPr>
          <w:rFonts w:ascii="Arial" w:hAnsi="Arial" w:cs="Arial"/>
        </w:rPr>
        <w:t xml:space="preserve">                  </w:t>
      </w:r>
      <w:r w:rsidRPr="004E4250">
        <w:rPr>
          <w:rFonts w:ascii="Arial" w:hAnsi="Arial" w:cs="Arial"/>
        </w:rPr>
        <w:t xml:space="preserve">   с. </w:t>
      </w:r>
      <w:proofErr w:type="gramStart"/>
      <w:r w:rsidRPr="004E4250">
        <w:rPr>
          <w:rFonts w:ascii="Arial" w:hAnsi="Arial" w:cs="Arial"/>
        </w:rPr>
        <w:t>Петропавловское</w:t>
      </w:r>
      <w:proofErr w:type="gramEnd"/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tabs>
          <w:tab w:val="left" w:pos="3240"/>
        </w:tabs>
        <w:ind w:right="4315"/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>«О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</w:t>
      </w:r>
    </w:p>
    <w:p w:rsidR="00DA3CA4" w:rsidRPr="004E4250" w:rsidRDefault="00DA3CA4" w:rsidP="00FF3756">
      <w:pPr>
        <w:ind w:right="-55"/>
        <w:jc w:val="both"/>
        <w:rPr>
          <w:rFonts w:ascii="Arial" w:hAnsi="Arial" w:cs="Arial"/>
        </w:rPr>
      </w:pPr>
    </w:p>
    <w:p w:rsidR="00DA3CA4" w:rsidRPr="004E4250" w:rsidRDefault="00DA3CA4" w:rsidP="00FF3756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>В соответствии с законом Алтайского края «Об административной ответственности на совершение правонарушений на территории Алтайского края» Петропавловское сельское Собрание депутатов</w:t>
      </w:r>
    </w:p>
    <w:p w:rsidR="00DA3CA4" w:rsidRPr="004E4250" w:rsidRDefault="00DA3CA4" w:rsidP="00FF3756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>РЕШИЛО:</w:t>
      </w:r>
    </w:p>
    <w:p w:rsidR="00DA3CA4" w:rsidRPr="004E4250" w:rsidRDefault="00DA3CA4" w:rsidP="00FF3756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jc w:val="both"/>
        <w:rPr>
          <w:rFonts w:ascii="Arial" w:hAnsi="Arial" w:cs="Arial"/>
          <w:sz w:val="24"/>
          <w:szCs w:val="24"/>
        </w:rPr>
      </w:pPr>
      <w:r w:rsidRPr="004E4250">
        <w:rPr>
          <w:rFonts w:ascii="Arial" w:hAnsi="Arial" w:cs="Arial"/>
          <w:sz w:val="24"/>
          <w:szCs w:val="24"/>
        </w:rPr>
        <w:t>1.Определить перечень должностных Администрации Петропавловского сельсовета, уполномоченных составлять протоколы о совершении 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края»:</w:t>
      </w:r>
    </w:p>
    <w:p w:rsidR="00DA3CA4" w:rsidRPr="004E4250" w:rsidRDefault="00FF3756" w:rsidP="00FF3756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A3CA4" w:rsidRPr="004E4250">
        <w:rPr>
          <w:rFonts w:ascii="Arial" w:hAnsi="Arial" w:cs="Arial"/>
          <w:sz w:val="24"/>
          <w:szCs w:val="24"/>
        </w:rPr>
        <w:t>1.1 Глава сельсовет</w:t>
      </w:r>
      <w:proofErr w:type="gramStart"/>
      <w:r w:rsidR="00DA3CA4" w:rsidRPr="004E4250">
        <w:rPr>
          <w:rFonts w:ascii="Arial" w:hAnsi="Arial" w:cs="Arial"/>
          <w:sz w:val="24"/>
          <w:szCs w:val="24"/>
        </w:rPr>
        <w:t>а-</w:t>
      </w:r>
      <w:proofErr w:type="gramEnd"/>
      <w:r w:rsidR="00DA3CA4" w:rsidRPr="004E4250">
        <w:rPr>
          <w:rFonts w:ascii="Arial" w:hAnsi="Arial" w:cs="Arial"/>
          <w:sz w:val="24"/>
          <w:szCs w:val="24"/>
        </w:rPr>
        <w:t xml:space="preserve"> об административных правонарушениях, предусмотренных статьями 25, 27, 30, 33, 35, 36, 36-1, 40, 40-2, 41, 47, 48, 49, 49-1, 49-3, 49-3, 51, 55, 56, 58, 59, 60, 61, 64, 67, 68, 69, 70, 71, 73-1.</w:t>
      </w:r>
    </w:p>
    <w:p w:rsidR="00DA3CA4" w:rsidRPr="004E4250" w:rsidRDefault="00DA3CA4" w:rsidP="00FF3756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jc w:val="both"/>
        <w:rPr>
          <w:rFonts w:ascii="Arial" w:hAnsi="Arial" w:cs="Arial"/>
          <w:sz w:val="24"/>
          <w:szCs w:val="24"/>
        </w:rPr>
      </w:pPr>
      <w:r w:rsidRPr="004E4250">
        <w:rPr>
          <w:rFonts w:ascii="Arial" w:hAnsi="Arial" w:cs="Arial"/>
          <w:sz w:val="24"/>
          <w:szCs w:val="24"/>
        </w:rPr>
        <w:t>1.2 Заместитель главы Администрации сельсовета об административных правонарушениях, предусмотренных статьями 25, 27, 30, 33, 35, 36, 36-1, 40, 40-2, 41, 47, 48, 49, 49-1, 49-3, 49-3, 51, 55, 56, 58, 59, 60, 61, 64, 67, 68, 69, 70, 71, 73-1.                                                                                                                     2. Признать утратившими силу решение Петропавловского сельского Собрания депутатов от 26.06.2009 № 34 « 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края»:</w:t>
      </w:r>
    </w:p>
    <w:p w:rsidR="00DA3CA4" w:rsidRPr="004E4250" w:rsidRDefault="00DA3CA4" w:rsidP="00FF3756">
      <w:pPr>
        <w:tabs>
          <w:tab w:val="left" w:pos="960"/>
        </w:tabs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 xml:space="preserve">3. </w:t>
      </w:r>
      <w:proofErr w:type="gramStart"/>
      <w:r w:rsidRPr="004E4250">
        <w:rPr>
          <w:rFonts w:ascii="Arial" w:hAnsi="Arial" w:cs="Arial"/>
        </w:rPr>
        <w:t>Контроль за</w:t>
      </w:r>
      <w:proofErr w:type="gramEnd"/>
      <w:r w:rsidRPr="004E4250">
        <w:rPr>
          <w:rFonts w:ascii="Arial" w:hAnsi="Arial" w:cs="Arial"/>
        </w:rPr>
        <w:t xml:space="preserve"> исполнением настоящего решения  возложить на постоянную комиссию сельского Собрания депутатов по социальным вопросам, законности и правопорядку, природопользованию, благоустройству, местному самоуправлению.</w:t>
      </w:r>
    </w:p>
    <w:p w:rsidR="00DA3CA4" w:rsidRPr="004E4250" w:rsidRDefault="00DA3CA4" w:rsidP="00FF3756">
      <w:pPr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>4. Обнародовать настоящее решение в установленном порядке.</w:t>
      </w: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  <w:r w:rsidRPr="004E4250">
        <w:rPr>
          <w:rFonts w:ascii="Arial" w:hAnsi="Arial" w:cs="Arial"/>
        </w:rPr>
        <w:t xml:space="preserve">Глава  сельсовета                                                               </w:t>
      </w:r>
      <w:r w:rsidR="00FF3756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4E4250">
        <w:rPr>
          <w:rFonts w:ascii="Arial" w:hAnsi="Arial" w:cs="Arial"/>
        </w:rPr>
        <w:t xml:space="preserve">        В.В. Новичихин</w:t>
      </w: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DA3CA4" w:rsidRPr="004E4250" w:rsidRDefault="00DA3CA4" w:rsidP="00FF3756">
      <w:pPr>
        <w:jc w:val="both"/>
        <w:rPr>
          <w:rFonts w:ascii="Arial" w:hAnsi="Arial" w:cs="Arial"/>
        </w:rPr>
      </w:pPr>
    </w:p>
    <w:p w:rsidR="00041BF9" w:rsidRPr="004E4250" w:rsidRDefault="00041BF9">
      <w:pPr>
        <w:rPr>
          <w:rFonts w:ascii="Arial" w:hAnsi="Arial" w:cs="Arial"/>
        </w:rPr>
      </w:pPr>
    </w:p>
    <w:sectPr w:rsidR="00041BF9" w:rsidRPr="004E4250" w:rsidSect="00FF375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C2"/>
    <w:rsid w:val="00041BF9"/>
    <w:rsid w:val="004D3EC2"/>
    <w:rsid w:val="004E4250"/>
    <w:rsid w:val="00DA3CA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DA3C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3C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DA3C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3CA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2014-07-02T09:04:00Z</dcterms:created>
  <dcterms:modified xsi:type="dcterms:W3CDTF">2014-07-03T03:16:00Z</dcterms:modified>
</cp:coreProperties>
</file>