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    ПЕТРОПАВЛОВСКОЕ СЕЛЬСКОЕ СОБРАНИЕ ДЕПУТАТОВ 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       ПЕТРОПАВЛОВСКОГО РАЙОНА АЛТАЙСКОГО КРАЯ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                                         РЕШЕНИЕ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</w:t>
      </w:r>
      <w:r w:rsidRPr="005E3F7B">
        <w:rPr>
          <w:rFonts w:ascii="Times New Roman" w:hAnsi="Times New Roman"/>
          <w:sz w:val="28"/>
          <w:szCs w:val="28"/>
        </w:rPr>
        <w:t xml:space="preserve"> декабря   2016г.  №  </w:t>
      </w:r>
      <w:r>
        <w:rPr>
          <w:rFonts w:ascii="Times New Roman" w:hAnsi="Times New Roman"/>
          <w:sz w:val="28"/>
          <w:szCs w:val="28"/>
        </w:rPr>
        <w:t>28</w:t>
      </w:r>
      <w:r w:rsidRPr="005E3F7B">
        <w:rPr>
          <w:rFonts w:ascii="Times New Roman" w:hAnsi="Times New Roman"/>
          <w:sz w:val="28"/>
          <w:szCs w:val="28"/>
        </w:rPr>
        <w:tab/>
        <w:t xml:space="preserve">                                               с. </w:t>
      </w:r>
      <w:proofErr w:type="gramStart"/>
      <w:r w:rsidRPr="005E3F7B">
        <w:rPr>
          <w:rFonts w:ascii="Times New Roman" w:hAnsi="Times New Roman"/>
          <w:sz w:val="28"/>
          <w:szCs w:val="28"/>
        </w:rPr>
        <w:t>Петропавловское</w:t>
      </w:r>
      <w:proofErr w:type="gramEnd"/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О   признании    </w:t>
      </w:r>
      <w:proofErr w:type="gramStart"/>
      <w:r w:rsidRPr="005E3F7B">
        <w:rPr>
          <w:rFonts w:ascii="Times New Roman" w:hAnsi="Times New Roman"/>
          <w:sz w:val="28"/>
          <w:szCs w:val="28"/>
        </w:rPr>
        <w:t>утративших</w:t>
      </w:r>
      <w:proofErr w:type="gramEnd"/>
      <w:r w:rsidRPr="005E3F7B">
        <w:rPr>
          <w:rFonts w:ascii="Times New Roman" w:hAnsi="Times New Roman"/>
          <w:sz w:val="28"/>
          <w:szCs w:val="28"/>
        </w:rPr>
        <w:t xml:space="preserve">     силу   решения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Петропавловского         сельского           Собрания</w:t>
      </w:r>
    </w:p>
    <w:p w:rsidR="000F585A" w:rsidRPr="005E3F7B" w:rsidRDefault="000F585A" w:rsidP="000F585A">
      <w:pPr>
        <w:rPr>
          <w:spacing w:val="9"/>
          <w:sz w:val="28"/>
          <w:szCs w:val="28"/>
        </w:rPr>
      </w:pPr>
      <w:r w:rsidRPr="005E3F7B">
        <w:rPr>
          <w:sz w:val="28"/>
          <w:szCs w:val="28"/>
        </w:rPr>
        <w:t xml:space="preserve"> депутатов     от  23 марта 2011 г.   № 78           «</w:t>
      </w:r>
      <w:proofErr w:type="gramStart"/>
      <w:r w:rsidRPr="005E3F7B">
        <w:rPr>
          <w:sz w:val="28"/>
          <w:szCs w:val="28"/>
        </w:rPr>
        <w:t>О</w:t>
      </w:r>
      <w:r w:rsidRPr="005E3F7B">
        <w:rPr>
          <w:spacing w:val="9"/>
          <w:sz w:val="28"/>
          <w:szCs w:val="28"/>
        </w:rPr>
        <w:t>б</w:t>
      </w:r>
      <w:proofErr w:type="gramEnd"/>
      <w:r w:rsidRPr="005E3F7B">
        <w:rPr>
          <w:spacing w:val="9"/>
          <w:sz w:val="28"/>
          <w:szCs w:val="28"/>
        </w:rPr>
        <w:t xml:space="preserve"> </w:t>
      </w:r>
    </w:p>
    <w:p w:rsidR="000F585A" w:rsidRPr="005E3F7B" w:rsidRDefault="000F585A" w:rsidP="000F585A">
      <w:pPr>
        <w:rPr>
          <w:spacing w:val="11"/>
          <w:sz w:val="28"/>
          <w:szCs w:val="28"/>
        </w:rPr>
      </w:pPr>
      <w:proofErr w:type="gramStart"/>
      <w:r w:rsidRPr="005E3F7B">
        <w:rPr>
          <w:spacing w:val="9"/>
          <w:sz w:val="28"/>
          <w:szCs w:val="28"/>
        </w:rPr>
        <w:t>утверждении</w:t>
      </w:r>
      <w:proofErr w:type="gramEnd"/>
      <w:r w:rsidRPr="005E3F7B">
        <w:rPr>
          <w:spacing w:val="9"/>
          <w:sz w:val="28"/>
          <w:szCs w:val="28"/>
        </w:rPr>
        <w:t xml:space="preserve">      П</w:t>
      </w:r>
      <w:r w:rsidRPr="005E3F7B">
        <w:rPr>
          <w:bCs/>
          <w:spacing w:val="9"/>
          <w:sz w:val="28"/>
          <w:szCs w:val="28"/>
        </w:rPr>
        <w:t xml:space="preserve">оложения   </w:t>
      </w:r>
      <w:r w:rsidRPr="005E3F7B">
        <w:rPr>
          <w:spacing w:val="11"/>
          <w:sz w:val="28"/>
          <w:szCs w:val="28"/>
        </w:rPr>
        <w:t xml:space="preserve">о    погребении и </w:t>
      </w:r>
    </w:p>
    <w:p w:rsidR="000F585A" w:rsidRPr="005E3F7B" w:rsidRDefault="000F585A" w:rsidP="000F585A">
      <w:pPr>
        <w:rPr>
          <w:sz w:val="28"/>
          <w:szCs w:val="28"/>
        </w:rPr>
      </w:pPr>
      <w:r w:rsidRPr="005E3F7B">
        <w:rPr>
          <w:spacing w:val="11"/>
          <w:sz w:val="28"/>
          <w:szCs w:val="28"/>
        </w:rPr>
        <w:t xml:space="preserve">похоронном </w:t>
      </w:r>
      <w:proofErr w:type="gramStart"/>
      <w:r w:rsidRPr="005E3F7B">
        <w:rPr>
          <w:spacing w:val="11"/>
          <w:sz w:val="28"/>
          <w:szCs w:val="28"/>
        </w:rPr>
        <w:t>деле</w:t>
      </w:r>
      <w:proofErr w:type="gramEnd"/>
      <w:r w:rsidRPr="005E3F7B">
        <w:rPr>
          <w:sz w:val="28"/>
          <w:szCs w:val="28"/>
        </w:rPr>
        <w:t xml:space="preserve"> в муниципальном образовании</w:t>
      </w:r>
    </w:p>
    <w:p w:rsidR="000F585A" w:rsidRPr="005E3F7B" w:rsidRDefault="000F585A" w:rsidP="000F585A">
      <w:pPr>
        <w:rPr>
          <w:spacing w:val="12"/>
          <w:sz w:val="28"/>
          <w:szCs w:val="28"/>
        </w:rPr>
      </w:pPr>
      <w:r w:rsidRPr="005E3F7B">
        <w:rPr>
          <w:sz w:val="28"/>
          <w:szCs w:val="28"/>
        </w:rPr>
        <w:t>Петропавловский сельсовет.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На     основании      Федерального    закона    от  27.05.2014             № 136-ФЗ  о     внесении изменения в Федеральный  закон «   Об общих   принципах организации      местного    самоуправления    в         Российской Федерации »  и   Устава   муниципального    образования    </w:t>
      </w:r>
      <w:r w:rsidRPr="005E3F7B">
        <w:rPr>
          <w:rStyle w:val="a4"/>
          <w:rFonts w:ascii="Times New Roman" w:hAnsi="Times New Roman"/>
          <w:b w:val="0"/>
          <w:sz w:val="28"/>
          <w:szCs w:val="28"/>
        </w:rPr>
        <w:t>Петропавловский</w:t>
      </w:r>
      <w:r w:rsidRPr="005E3F7B">
        <w:rPr>
          <w:rFonts w:ascii="Times New Roman" w:hAnsi="Times New Roman"/>
          <w:sz w:val="28"/>
          <w:szCs w:val="28"/>
        </w:rPr>
        <w:t xml:space="preserve">         сельсовет      Петропавловского       района     Алтайского   края  Петропавловское сельское Собрание депутатов РЕШИЛО:</w:t>
      </w:r>
    </w:p>
    <w:p w:rsidR="000F585A" w:rsidRPr="005E3F7B" w:rsidRDefault="000F585A" w:rsidP="000F585A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       1.  Признать  утратившими  силу  решение   Петропавловского  сельского     Собрания       депутатов   от  23 марта 2011 г.    № 78    «       О</w:t>
      </w:r>
      <w:r w:rsidRPr="005E3F7B">
        <w:rPr>
          <w:spacing w:val="9"/>
          <w:sz w:val="28"/>
          <w:szCs w:val="28"/>
        </w:rPr>
        <w:t>б утверждении П</w:t>
      </w:r>
      <w:r w:rsidRPr="005E3F7B">
        <w:rPr>
          <w:bCs/>
          <w:spacing w:val="9"/>
          <w:sz w:val="28"/>
          <w:szCs w:val="28"/>
        </w:rPr>
        <w:t xml:space="preserve">оложения   </w:t>
      </w:r>
      <w:r w:rsidRPr="005E3F7B">
        <w:rPr>
          <w:spacing w:val="11"/>
          <w:sz w:val="28"/>
          <w:szCs w:val="28"/>
        </w:rPr>
        <w:t>о   погребении   и   похоронном     деле</w:t>
      </w:r>
      <w:r w:rsidRPr="005E3F7B">
        <w:rPr>
          <w:sz w:val="28"/>
          <w:szCs w:val="28"/>
        </w:rPr>
        <w:t xml:space="preserve">    в   муниципальном              образовании    Петропавловский сельсовет.</w:t>
      </w:r>
    </w:p>
    <w:p w:rsidR="000F585A" w:rsidRPr="005E3F7B" w:rsidRDefault="000F585A" w:rsidP="000F585A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2.   Контроль   за  исполнением  настоящего  решения   возложить          на   постоянную    комиссию    сельского   Собрания   депутатов    по социальным вопросам, законности   и правопорядку</w:t>
      </w:r>
      <w:proofErr w:type="gramStart"/>
      <w:r w:rsidRPr="005E3F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3F7B">
        <w:rPr>
          <w:rFonts w:ascii="Times New Roman" w:hAnsi="Times New Roman"/>
          <w:sz w:val="28"/>
          <w:szCs w:val="28"/>
        </w:rPr>
        <w:t xml:space="preserve"> местному самоуправлению.</w:t>
      </w:r>
    </w:p>
    <w:p w:rsidR="000F585A" w:rsidRPr="005E3F7B" w:rsidRDefault="000F585A" w:rsidP="000F585A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      3.  Обнародовать настоящее решение в установленном порядке.</w:t>
      </w:r>
    </w:p>
    <w:p w:rsidR="000F585A" w:rsidRPr="005E3F7B" w:rsidRDefault="000F585A" w:rsidP="000F585A">
      <w:pPr>
        <w:ind w:left="720"/>
        <w:rPr>
          <w:sz w:val="28"/>
          <w:szCs w:val="28"/>
        </w:rPr>
      </w:pPr>
    </w:p>
    <w:p w:rsidR="000F585A" w:rsidRPr="005E3F7B" w:rsidRDefault="000F585A" w:rsidP="000F585A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 </w:t>
      </w:r>
    </w:p>
    <w:p w:rsidR="000F585A" w:rsidRPr="005E3F7B" w:rsidRDefault="000F585A" w:rsidP="000F585A">
      <w:pPr>
        <w:rPr>
          <w:sz w:val="28"/>
          <w:szCs w:val="28"/>
        </w:rPr>
      </w:pPr>
    </w:p>
    <w:p w:rsidR="000F585A" w:rsidRPr="005E3F7B" w:rsidRDefault="000F585A" w:rsidP="000F585A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Глава  сельсовета                                                                            В.В.Новичихин      </w:t>
      </w: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F585A" w:rsidRDefault="000F585A" w:rsidP="000F585A">
      <w:pPr>
        <w:pStyle w:val="a3"/>
        <w:rPr>
          <w:rFonts w:ascii="Times New Roman" w:hAnsi="Times New Roman"/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5A"/>
    <w:rsid w:val="00041BF9"/>
    <w:rsid w:val="00093BA4"/>
    <w:rsid w:val="000F585A"/>
    <w:rsid w:val="004321B7"/>
    <w:rsid w:val="00B46779"/>
    <w:rsid w:val="00C24072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585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0F5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2017-01-09T05:58:00Z</dcterms:created>
  <dcterms:modified xsi:type="dcterms:W3CDTF">2017-01-09T05:58:00Z</dcterms:modified>
</cp:coreProperties>
</file>