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FD" w:rsidRDefault="00E035FD" w:rsidP="00E035FD">
      <w:pPr>
        <w:jc w:val="center"/>
        <w:rPr>
          <w:sz w:val="28"/>
        </w:rPr>
      </w:pPr>
      <w:r>
        <w:rPr>
          <w:sz w:val="28"/>
        </w:rPr>
        <w:t>ПЕТРОПАВЛОВСКОЕ СЕЛЬСКОЕ СОБРАНИЕ ДЕПУТАТОВ</w:t>
      </w:r>
    </w:p>
    <w:p w:rsidR="00E035FD" w:rsidRDefault="00E035FD" w:rsidP="00E035FD">
      <w:pPr>
        <w:jc w:val="center"/>
        <w:rPr>
          <w:sz w:val="28"/>
        </w:rPr>
      </w:pPr>
      <w:r>
        <w:rPr>
          <w:sz w:val="28"/>
        </w:rPr>
        <w:t>ПЕТРОПАВЛОВСКОГО РАЙОНА АЛТАЙСКОГО КРАЯ</w:t>
      </w:r>
    </w:p>
    <w:p w:rsidR="00E035FD" w:rsidRDefault="00E035FD" w:rsidP="00E035FD">
      <w:pPr>
        <w:jc w:val="center"/>
        <w:rPr>
          <w:sz w:val="28"/>
        </w:rPr>
      </w:pPr>
    </w:p>
    <w:p w:rsidR="00E035FD" w:rsidRDefault="00E035FD" w:rsidP="00E035FD">
      <w:pPr>
        <w:rPr>
          <w:sz w:val="28"/>
        </w:rPr>
      </w:pPr>
      <w:r>
        <w:rPr>
          <w:sz w:val="28"/>
        </w:rPr>
        <w:t xml:space="preserve">                                                     РЕШЕНИЕ</w:t>
      </w:r>
    </w:p>
    <w:p w:rsidR="00E035FD" w:rsidRDefault="00E035FD" w:rsidP="00E035FD">
      <w:pPr>
        <w:jc w:val="center"/>
        <w:rPr>
          <w:sz w:val="28"/>
        </w:rPr>
      </w:pPr>
    </w:p>
    <w:p w:rsidR="00E035FD" w:rsidRDefault="00E035FD" w:rsidP="00E035FD">
      <w:pPr>
        <w:rPr>
          <w:sz w:val="28"/>
        </w:rPr>
      </w:pPr>
      <w:r w:rsidRPr="005E3F7B">
        <w:rPr>
          <w:sz w:val="28"/>
        </w:rPr>
        <w:softHyphen/>
      </w:r>
      <w:r w:rsidRPr="005E3F7B">
        <w:rPr>
          <w:sz w:val="28"/>
        </w:rPr>
        <w:softHyphen/>
      </w:r>
      <w:r w:rsidRPr="005E3F7B">
        <w:rPr>
          <w:sz w:val="28"/>
        </w:rPr>
        <w:softHyphen/>
      </w:r>
      <w:r w:rsidRPr="005E3F7B">
        <w:rPr>
          <w:sz w:val="28"/>
        </w:rPr>
        <w:softHyphen/>
      </w:r>
      <w:r w:rsidRPr="005E3F7B">
        <w:rPr>
          <w:sz w:val="28"/>
        </w:rPr>
        <w:softHyphen/>
        <w:t xml:space="preserve">  </w:t>
      </w:r>
      <w:r w:rsidRPr="005E3F7B">
        <w:rPr>
          <w:sz w:val="28"/>
          <w:szCs w:val="28"/>
        </w:rPr>
        <w:t xml:space="preserve">   2</w:t>
      </w:r>
      <w:r>
        <w:rPr>
          <w:sz w:val="28"/>
          <w:szCs w:val="28"/>
        </w:rPr>
        <w:t>9</w:t>
      </w:r>
      <w:r w:rsidRPr="009145A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декабря</w:t>
      </w:r>
      <w:r>
        <w:t xml:space="preserve">  </w:t>
      </w:r>
      <w:r>
        <w:rPr>
          <w:sz w:val="28"/>
        </w:rPr>
        <w:t xml:space="preserve">2016 г. №   26                                                 с. </w:t>
      </w:r>
      <w:proofErr w:type="gramStart"/>
      <w:r>
        <w:rPr>
          <w:sz w:val="28"/>
        </w:rPr>
        <w:t>Петропавловское</w:t>
      </w:r>
      <w:proofErr w:type="gramEnd"/>
    </w:p>
    <w:p w:rsidR="00E035FD" w:rsidRDefault="00E035FD" w:rsidP="00E035FD">
      <w:pPr>
        <w:jc w:val="both"/>
        <w:rPr>
          <w:sz w:val="28"/>
        </w:rPr>
      </w:pPr>
    </w:p>
    <w:p w:rsidR="00E035FD" w:rsidRDefault="00E035FD" w:rsidP="00E035FD">
      <w:pPr>
        <w:jc w:val="both"/>
        <w:rPr>
          <w:sz w:val="28"/>
        </w:rPr>
      </w:pPr>
      <w:r>
        <w:rPr>
          <w:sz w:val="28"/>
        </w:rPr>
        <w:t xml:space="preserve">        О бюджете муниципального образования </w:t>
      </w:r>
    </w:p>
    <w:p w:rsidR="00E035FD" w:rsidRDefault="00E035FD" w:rsidP="00E035FD">
      <w:pPr>
        <w:jc w:val="both"/>
        <w:rPr>
          <w:sz w:val="28"/>
        </w:rPr>
      </w:pPr>
      <w:r>
        <w:rPr>
          <w:sz w:val="28"/>
        </w:rPr>
        <w:t xml:space="preserve">Петропавловский сельсовет </w:t>
      </w:r>
      <w:proofErr w:type="gramStart"/>
      <w:r>
        <w:rPr>
          <w:sz w:val="28"/>
        </w:rPr>
        <w:t>Петропавловского</w:t>
      </w:r>
      <w:proofErr w:type="gramEnd"/>
    </w:p>
    <w:p w:rsidR="00E035FD" w:rsidRDefault="00E035FD" w:rsidP="00E035FD">
      <w:pPr>
        <w:jc w:val="both"/>
        <w:rPr>
          <w:sz w:val="28"/>
        </w:rPr>
      </w:pPr>
      <w:r>
        <w:rPr>
          <w:sz w:val="28"/>
        </w:rPr>
        <w:t>района Алтайского края на 2017 год</w:t>
      </w:r>
    </w:p>
    <w:p w:rsidR="00E035FD" w:rsidRDefault="00E035FD" w:rsidP="00E035FD">
      <w:pPr>
        <w:jc w:val="both"/>
        <w:rPr>
          <w:sz w:val="28"/>
        </w:rPr>
      </w:pPr>
    </w:p>
    <w:p w:rsidR="00E035FD" w:rsidRDefault="00E035FD" w:rsidP="00E035FD">
      <w:pPr>
        <w:ind w:firstLine="708"/>
        <w:jc w:val="both"/>
        <w:rPr>
          <w:sz w:val="28"/>
        </w:rPr>
      </w:pPr>
      <w:r>
        <w:rPr>
          <w:sz w:val="28"/>
        </w:rPr>
        <w:t>На основании ст. 22 устава муниципального образования Петропавловский сельсовет Петропавловского района Алтайского края сельское Собрание депутатов РЕШИЛО:</w:t>
      </w:r>
    </w:p>
    <w:p w:rsidR="00E035FD" w:rsidRDefault="00E035FD" w:rsidP="00E035FD">
      <w:pPr>
        <w:ind w:firstLine="708"/>
        <w:jc w:val="both"/>
        <w:rPr>
          <w:sz w:val="28"/>
        </w:rPr>
      </w:pPr>
      <w:r>
        <w:rPr>
          <w:sz w:val="28"/>
        </w:rPr>
        <w:t>1. Утвердить бюджет муниципального образования Петропавловский сельсовет Петропавловского района Алтайского края  на 2017 год (прилагается).</w:t>
      </w:r>
    </w:p>
    <w:p w:rsidR="00E035FD" w:rsidRDefault="00E035FD" w:rsidP="00E035FD">
      <w:pPr>
        <w:ind w:firstLine="708"/>
        <w:jc w:val="both"/>
        <w:rPr>
          <w:sz w:val="28"/>
        </w:rPr>
      </w:pPr>
      <w:r>
        <w:rPr>
          <w:sz w:val="28"/>
        </w:rPr>
        <w:t>2. Утвердить основные характеристики  бюджета на 2017 год:</w:t>
      </w:r>
    </w:p>
    <w:p w:rsidR="00E035FD" w:rsidRDefault="00E035FD" w:rsidP="00E035FD">
      <w:pPr>
        <w:ind w:firstLine="708"/>
        <w:jc w:val="both"/>
        <w:rPr>
          <w:sz w:val="28"/>
        </w:rPr>
      </w:pPr>
      <w:r>
        <w:rPr>
          <w:sz w:val="28"/>
        </w:rPr>
        <w:t>а) общий объем доходов местного бюджета в сумме 1888,4 тыс. рублей, в том числе объем межбюджетных трансфертов, получаемых из других бюджетов, в сумме 269,3 тыс. рублей;</w:t>
      </w:r>
    </w:p>
    <w:p w:rsidR="00E035FD" w:rsidRDefault="00E035FD" w:rsidP="00E035FD">
      <w:pPr>
        <w:ind w:firstLine="708"/>
        <w:jc w:val="both"/>
        <w:rPr>
          <w:sz w:val="28"/>
        </w:rPr>
      </w:pPr>
      <w:r>
        <w:rPr>
          <w:sz w:val="28"/>
        </w:rPr>
        <w:t xml:space="preserve"> б) общий объем расходов местного бюджета  в сумме 2388,4 тыс. рублей;</w:t>
      </w:r>
    </w:p>
    <w:p w:rsidR="00E035FD" w:rsidRDefault="00E035FD" w:rsidP="00E035FD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в) дефицит бюджета поселения в сумме 500,0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035FD" w:rsidRDefault="00E035FD" w:rsidP="00E03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>
        <w:rPr>
          <w:sz w:val="28"/>
        </w:rPr>
        <w:t>Перечень главных администраторов доходов бюджета поселения</w:t>
      </w:r>
      <w:r>
        <w:rPr>
          <w:sz w:val="28"/>
          <w:szCs w:val="28"/>
        </w:rPr>
        <w:t xml:space="preserve"> согласно приложению 3.</w:t>
      </w:r>
    </w:p>
    <w:p w:rsidR="00E035FD" w:rsidRDefault="00E035FD" w:rsidP="00E035FD">
      <w:pPr>
        <w:ind w:firstLine="708"/>
        <w:rPr>
          <w:sz w:val="24"/>
          <w:szCs w:val="28"/>
        </w:rPr>
      </w:pPr>
      <w:r>
        <w:rPr>
          <w:sz w:val="28"/>
          <w:szCs w:val="28"/>
        </w:rPr>
        <w:t>4.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>
        <w:rPr>
          <w:sz w:val="28"/>
        </w:rPr>
        <w:t xml:space="preserve">Перечень главных </w:t>
      </w:r>
      <w:proofErr w:type="gramStart"/>
      <w:r>
        <w:rPr>
          <w:sz w:val="28"/>
        </w:rPr>
        <w:t>администраторов источников финансирования дефицита бюджета поселения</w:t>
      </w:r>
      <w:proofErr w:type="gramEnd"/>
      <w:r>
        <w:rPr>
          <w:sz w:val="28"/>
        </w:rPr>
        <w:t xml:space="preserve"> согласно приложению 4.</w:t>
      </w:r>
    </w:p>
    <w:p w:rsidR="00E035FD" w:rsidRDefault="00E035FD" w:rsidP="00E03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Перечень главных распорядителей и получателей доходов бюджета поселения согласно приложению 5.</w:t>
      </w:r>
    </w:p>
    <w:p w:rsidR="00E035FD" w:rsidRDefault="00E035FD" w:rsidP="00E035F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 Утвердить ведомственную структуру расходов бюджета на 2017 год</w:t>
      </w:r>
      <w:r>
        <w:rPr>
          <w:i/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>согласно приложений</w:t>
      </w:r>
      <w:proofErr w:type="gramEnd"/>
      <w:r>
        <w:rPr>
          <w:spacing w:val="2"/>
          <w:sz w:val="28"/>
          <w:szCs w:val="28"/>
        </w:rPr>
        <w:t xml:space="preserve"> 6 и 7.</w:t>
      </w:r>
    </w:p>
    <w:p w:rsidR="00E035FD" w:rsidRDefault="00E035FD" w:rsidP="00E035F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7. Утвердить Перечень нормативно правовых документов, действие которых приостанавливается на 2017 год согласно приложению 8.</w:t>
      </w:r>
    </w:p>
    <w:p w:rsidR="00E035FD" w:rsidRDefault="00E035FD" w:rsidP="00E035FD">
      <w:pPr>
        <w:ind w:firstLine="708"/>
        <w:jc w:val="both"/>
        <w:rPr>
          <w:sz w:val="28"/>
          <w:szCs w:val="24"/>
        </w:rPr>
      </w:pPr>
      <w:r>
        <w:rPr>
          <w:sz w:val="28"/>
        </w:rPr>
        <w:t xml:space="preserve">8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по бюджету, налоговой и кредитной политике, экономике и собственности, строительству, связи, транспорту, дорожному и коммунальному хозяйству.</w:t>
      </w:r>
    </w:p>
    <w:p w:rsidR="00E035FD" w:rsidRDefault="00E035FD" w:rsidP="00E035FD">
      <w:pPr>
        <w:ind w:firstLine="708"/>
        <w:jc w:val="both"/>
        <w:rPr>
          <w:sz w:val="28"/>
        </w:rPr>
      </w:pPr>
      <w:r>
        <w:rPr>
          <w:sz w:val="28"/>
        </w:rPr>
        <w:t>9. Настоящее Решение вступает в силу  с 1 января 2017 года.</w:t>
      </w:r>
    </w:p>
    <w:p w:rsidR="00E035FD" w:rsidRDefault="00E035FD" w:rsidP="00E035FD">
      <w:pPr>
        <w:ind w:firstLine="708"/>
        <w:jc w:val="both"/>
        <w:rPr>
          <w:sz w:val="28"/>
        </w:rPr>
      </w:pPr>
      <w:r>
        <w:rPr>
          <w:sz w:val="28"/>
        </w:rPr>
        <w:t>10. Обнародовать настоящее решение в установленном порядке.</w:t>
      </w:r>
    </w:p>
    <w:p w:rsidR="00E035FD" w:rsidRDefault="00E035FD" w:rsidP="00E035FD">
      <w:pPr>
        <w:jc w:val="both"/>
        <w:rPr>
          <w:sz w:val="28"/>
        </w:rPr>
      </w:pPr>
    </w:p>
    <w:p w:rsidR="00E035FD" w:rsidRDefault="00E035FD" w:rsidP="00E035FD">
      <w:pPr>
        <w:pStyle w:val="a3"/>
        <w:rPr>
          <w:rFonts w:ascii="Times New Roman" w:hAnsi="Times New Roman"/>
          <w:sz w:val="28"/>
          <w:szCs w:val="28"/>
        </w:rPr>
      </w:pPr>
      <w:r w:rsidRPr="00905D39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      В. В. Новичихин         </w:t>
      </w:r>
    </w:p>
    <w:p w:rsidR="00E035FD" w:rsidRDefault="00E035FD" w:rsidP="00E035FD">
      <w:pPr>
        <w:pStyle w:val="a3"/>
        <w:rPr>
          <w:rFonts w:ascii="Times New Roman" w:hAnsi="Times New Roman"/>
          <w:sz w:val="28"/>
          <w:szCs w:val="28"/>
        </w:rPr>
      </w:pPr>
    </w:p>
    <w:p w:rsidR="00E035FD" w:rsidRPr="00905D39" w:rsidRDefault="00E035FD" w:rsidP="00E035FD">
      <w:pPr>
        <w:pStyle w:val="a3"/>
        <w:rPr>
          <w:rFonts w:ascii="Times New Roman" w:hAnsi="Times New Roman"/>
          <w:sz w:val="28"/>
          <w:szCs w:val="28"/>
        </w:rPr>
      </w:pPr>
      <w:r w:rsidRPr="00905D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E035FD" w:rsidRDefault="00E035FD" w:rsidP="00E035FD">
      <w:r>
        <w:rPr>
          <w:sz w:val="28"/>
          <w:szCs w:val="28"/>
        </w:rPr>
        <w:tab/>
      </w:r>
    </w:p>
    <w:p w:rsidR="00E035FD" w:rsidRDefault="00E035FD" w:rsidP="00E035FD">
      <w:pPr>
        <w:pStyle w:val="caption"/>
        <w:jc w:val="left"/>
      </w:pPr>
      <w:r>
        <w:lastRenderedPageBreak/>
        <w:t xml:space="preserve">                                                                                      Приложение </w:t>
      </w:r>
    </w:p>
    <w:p w:rsidR="00E035FD" w:rsidRDefault="00E035FD" w:rsidP="00E035FD">
      <w:pPr>
        <w:pStyle w:val="caption"/>
        <w:ind w:left="4956"/>
        <w:jc w:val="left"/>
      </w:pPr>
      <w:r>
        <w:t>к решению сельского Собрания</w:t>
      </w:r>
    </w:p>
    <w:p w:rsidR="00E035FD" w:rsidRDefault="00E035FD" w:rsidP="00E035FD">
      <w:pPr>
        <w:pStyle w:val="caption"/>
        <w:ind w:left="4956"/>
        <w:jc w:val="left"/>
      </w:pPr>
      <w:r>
        <w:t>депутатов № 26 от 29 декадря2017 г.</w:t>
      </w:r>
    </w:p>
    <w:p w:rsidR="00E035FD" w:rsidRDefault="00E035FD" w:rsidP="00E035FD">
      <w:pPr>
        <w:jc w:val="center"/>
        <w:rPr>
          <w:sz w:val="28"/>
        </w:rPr>
      </w:pPr>
    </w:p>
    <w:p w:rsidR="00E035FD" w:rsidRDefault="00E035FD" w:rsidP="00E035FD">
      <w:pPr>
        <w:jc w:val="center"/>
        <w:rPr>
          <w:sz w:val="28"/>
        </w:rPr>
      </w:pPr>
      <w:r>
        <w:rPr>
          <w:sz w:val="28"/>
        </w:rPr>
        <w:t xml:space="preserve">БЮДЖЕТ </w:t>
      </w:r>
    </w:p>
    <w:p w:rsidR="00E035FD" w:rsidRDefault="00E035FD" w:rsidP="00E035FD">
      <w:pPr>
        <w:jc w:val="center"/>
        <w:rPr>
          <w:sz w:val="28"/>
        </w:rPr>
      </w:pPr>
      <w:r>
        <w:rPr>
          <w:sz w:val="28"/>
        </w:rPr>
        <w:t xml:space="preserve">муниципального образования Петропавловский сельсовет </w:t>
      </w:r>
    </w:p>
    <w:p w:rsidR="00E035FD" w:rsidRDefault="00E035FD" w:rsidP="00E035FD">
      <w:pPr>
        <w:jc w:val="center"/>
        <w:rPr>
          <w:sz w:val="28"/>
        </w:rPr>
      </w:pPr>
      <w:r>
        <w:rPr>
          <w:sz w:val="28"/>
        </w:rPr>
        <w:t>Петропавловского района Алтайского края  на 2017 год</w:t>
      </w:r>
    </w:p>
    <w:p w:rsidR="00E035FD" w:rsidRDefault="00E035FD" w:rsidP="00E035FD">
      <w:pPr>
        <w:jc w:val="center"/>
        <w:rPr>
          <w:sz w:val="28"/>
          <w:szCs w:val="28"/>
        </w:rPr>
      </w:pPr>
    </w:p>
    <w:p w:rsidR="00E035FD" w:rsidRDefault="00E035FD" w:rsidP="00E035F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Основные характеристики местного бюджета на 2017 год.</w:t>
      </w:r>
    </w:p>
    <w:p w:rsidR="00E035FD" w:rsidRDefault="00E035FD" w:rsidP="00E035FD">
      <w:pPr>
        <w:jc w:val="both"/>
        <w:rPr>
          <w:sz w:val="28"/>
        </w:rPr>
      </w:pPr>
      <w:r>
        <w:rPr>
          <w:sz w:val="28"/>
        </w:rPr>
        <w:t xml:space="preserve">          1. Утвердить основные характеристики местного бюджета на 2017 год:</w:t>
      </w:r>
    </w:p>
    <w:p w:rsidR="00E035FD" w:rsidRDefault="00E035FD" w:rsidP="00E035FD">
      <w:pPr>
        <w:jc w:val="both"/>
        <w:rPr>
          <w:sz w:val="28"/>
        </w:rPr>
      </w:pPr>
      <w:r>
        <w:rPr>
          <w:sz w:val="28"/>
        </w:rPr>
        <w:t xml:space="preserve">          а) общий объем доходов местного бюджета в сумме 2188,4 тыс. рублей, в том числе объем межбюджетных трансфертов, получаемых из других бюджетов, в сумме 569,3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ублей;</w:t>
      </w:r>
    </w:p>
    <w:p w:rsidR="00E035FD" w:rsidRDefault="00E035FD" w:rsidP="00E035FD">
      <w:pPr>
        <w:jc w:val="both"/>
        <w:rPr>
          <w:sz w:val="28"/>
        </w:rPr>
      </w:pPr>
      <w:r>
        <w:rPr>
          <w:sz w:val="28"/>
        </w:rPr>
        <w:t xml:space="preserve">          б) общий объем расходов местного бюджета  в сумме 2988,4 тыс. рублей;</w:t>
      </w:r>
    </w:p>
    <w:p w:rsidR="00E035FD" w:rsidRDefault="00E035FD" w:rsidP="00E035FD">
      <w:pPr>
        <w:jc w:val="both"/>
        <w:rPr>
          <w:sz w:val="28"/>
        </w:rPr>
      </w:pPr>
      <w:r>
        <w:rPr>
          <w:sz w:val="28"/>
          <w:szCs w:val="28"/>
        </w:rPr>
        <w:t xml:space="preserve">          в) </w:t>
      </w:r>
      <w:r w:rsidRPr="00DA2ABC">
        <w:rPr>
          <w:sz w:val="28"/>
          <w:szCs w:val="28"/>
        </w:rPr>
        <w:t xml:space="preserve">дефицит бюджета поселения в сумме </w:t>
      </w:r>
      <w:r>
        <w:rPr>
          <w:sz w:val="28"/>
          <w:szCs w:val="28"/>
        </w:rPr>
        <w:t>800</w:t>
      </w:r>
      <w:r w:rsidRPr="00DA2ABC">
        <w:rPr>
          <w:sz w:val="28"/>
          <w:szCs w:val="28"/>
        </w:rPr>
        <w:t>,0 тыс</w:t>
      </w:r>
      <w:proofErr w:type="gramStart"/>
      <w:r w:rsidRPr="00DA2ABC">
        <w:rPr>
          <w:sz w:val="28"/>
          <w:szCs w:val="28"/>
        </w:rPr>
        <w:t>.р</w:t>
      </w:r>
      <w:proofErr w:type="gramEnd"/>
      <w:r w:rsidRPr="00DA2ABC">
        <w:rPr>
          <w:sz w:val="28"/>
          <w:szCs w:val="28"/>
        </w:rPr>
        <w:t>уб.</w:t>
      </w:r>
    </w:p>
    <w:p w:rsidR="00E035FD" w:rsidRDefault="00E035FD" w:rsidP="00E035FD">
      <w:pPr>
        <w:jc w:val="both"/>
        <w:rPr>
          <w:b/>
          <w:sz w:val="28"/>
        </w:rPr>
      </w:pPr>
      <w:r>
        <w:rPr>
          <w:sz w:val="28"/>
        </w:rPr>
        <w:t xml:space="preserve">           </w:t>
      </w:r>
      <w:r>
        <w:rPr>
          <w:b/>
          <w:sz w:val="28"/>
        </w:rPr>
        <w:t>Статья 2</w:t>
      </w:r>
      <w:r>
        <w:rPr>
          <w:sz w:val="28"/>
        </w:rPr>
        <w:t xml:space="preserve">. </w:t>
      </w:r>
      <w:r>
        <w:rPr>
          <w:b/>
          <w:sz w:val="28"/>
        </w:rPr>
        <w:t>Нормативы отчислений доходов в бюджет муниципального образования П</w:t>
      </w:r>
      <w:r>
        <w:rPr>
          <w:b/>
          <w:sz w:val="28"/>
        </w:rPr>
        <w:t>е</w:t>
      </w:r>
      <w:r>
        <w:rPr>
          <w:b/>
          <w:sz w:val="28"/>
        </w:rPr>
        <w:t xml:space="preserve">тропавловский сельсовет Петропавловского района Алтайского края на 2017 год </w:t>
      </w:r>
    </w:p>
    <w:p w:rsidR="00E035FD" w:rsidRDefault="00E035FD" w:rsidP="00E035FD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>1. Утвердить нормативы отчислений доходов в бюджет муниципального образования П</w:t>
      </w:r>
      <w:r>
        <w:rPr>
          <w:sz w:val="28"/>
        </w:rPr>
        <w:t>е</w:t>
      </w:r>
      <w:r>
        <w:rPr>
          <w:sz w:val="28"/>
        </w:rPr>
        <w:t>тропавловский сельсовет Петропавловского района Алтайского края на 2017 год согласно приложению 1 к настоящему Реш</w:t>
      </w:r>
      <w:r>
        <w:rPr>
          <w:sz w:val="28"/>
        </w:rPr>
        <w:t>е</w:t>
      </w:r>
      <w:r>
        <w:rPr>
          <w:sz w:val="28"/>
        </w:rPr>
        <w:t>нию.</w:t>
      </w:r>
    </w:p>
    <w:p w:rsidR="00E035FD" w:rsidRDefault="00E035FD" w:rsidP="00E035FD">
      <w:pPr>
        <w:ind w:firstLine="708"/>
        <w:jc w:val="both"/>
        <w:rPr>
          <w:b/>
          <w:sz w:val="28"/>
        </w:rPr>
      </w:pPr>
      <w:r>
        <w:rPr>
          <w:b/>
          <w:sz w:val="28"/>
        </w:rPr>
        <w:t>Статья 3.</w:t>
      </w:r>
      <w:r>
        <w:rPr>
          <w:sz w:val="28"/>
        </w:rPr>
        <w:t xml:space="preserve"> </w:t>
      </w:r>
      <w:r>
        <w:rPr>
          <w:b/>
          <w:sz w:val="28"/>
        </w:rPr>
        <w:t xml:space="preserve">Главные администраторы  доходов и главные администраторы источников финансирования дефицита                            </w:t>
      </w:r>
    </w:p>
    <w:p w:rsidR="00E035FD" w:rsidRDefault="00E035FD" w:rsidP="00E035FD">
      <w:pPr>
        <w:ind w:firstLine="708"/>
        <w:jc w:val="both"/>
        <w:rPr>
          <w:sz w:val="28"/>
        </w:rPr>
      </w:pPr>
      <w:r>
        <w:rPr>
          <w:sz w:val="28"/>
        </w:rPr>
        <w:t>1. Утвердить перечень главных администраторов доходов местного бюджета поселения согласно прилож</w:t>
      </w:r>
      <w:r>
        <w:rPr>
          <w:sz w:val="28"/>
        </w:rPr>
        <w:t>е</w:t>
      </w:r>
      <w:r>
        <w:rPr>
          <w:sz w:val="28"/>
        </w:rPr>
        <w:t>нию 2 к настоящему Решению.</w:t>
      </w:r>
    </w:p>
    <w:p w:rsidR="00E035FD" w:rsidRDefault="00E035FD" w:rsidP="00E035FD">
      <w:pPr>
        <w:ind w:firstLine="708"/>
        <w:jc w:val="both"/>
        <w:rPr>
          <w:sz w:val="28"/>
        </w:rPr>
      </w:pPr>
      <w:r>
        <w:rPr>
          <w:sz w:val="28"/>
        </w:rPr>
        <w:t xml:space="preserve">2. Утвердить перечень главных </w:t>
      </w:r>
      <w:proofErr w:type="gramStart"/>
      <w:r>
        <w:rPr>
          <w:sz w:val="28"/>
        </w:rPr>
        <w:t>администраторов  источников финансирования дефицита бюджета поселения</w:t>
      </w:r>
      <w:proofErr w:type="gramEnd"/>
      <w:r>
        <w:rPr>
          <w:sz w:val="28"/>
        </w:rPr>
        <w:t xml:space="preserve"> согласно прилож</w:t>
      </w:r>
      <w:r>
        <w:rPr>
          <w:sz w:val="28"/>
        </w:rPr>
        <w:t>е</w:t>
      </w:r>
      <w:r>
        <w:rPr>
          <w:sz w:val="28"/>
        </w:rPr>
        <w:t>нию 3 к настоящему Решению.</w:t>
      </w:r>
    </w:p>
    <w:p w:rsidR="00E035FD" w:rsidRPr="00CB1813" w:rsidRDefault="00E035FD" w:rsidP="00E035FD">
      <w:pPr>
        <w:ind w:right="-2"/>
        <w:jc w:val="both"/>
        <w:rPr>
          <w:b/>
          <w:color w:val="548DD4"/>
          <w:sz w:val="28"/>
          <w:szCs w:val="28"/>
        </w:rPr>
      </w:pPr>
    </w:p>
    <w:p w:rsidR="00E035FD" w:rsidRPr="008003CE" w:rsidRDefault="00E035FD" w:rsidP="00E035FD">
      <w:pPr>
        <w:ind w:right="-2"/>
        <w:jc w:val="both"/>
        <w:rPr>
          <w:color w:val="000000"/>
          <w:sz w:val="28"/>
          <w:szCs w:val="28"/>
        </w:rPr>
      </w:pPr>
      <w:r w:rsidRPr="00CB1813">
        <w:rPr>
          <w:b/>
          <w:color w:val="548DD4"/>
          <w:sz w:val="28"/>
          <w:szCs w:val="28"/>
        </w:rPr>
        <w:tab/>
      </w:r>
      <w:r w:rsidRPr="008003CE">
        <w:rPr>
          <w:b/>
          <w:color w:val="000000"/>
          <w:sz w:val="28"/>
          <w:szCs w:val="28"/>
        </w:rPr>
        <w:t xml:space="preserve">Статья 4. Межбюджетные трансферты бюджету муниципального образования Петропавловский сельсовет Петропавловского района Алтайского края </w:t>
      </w:r>
      <w:r w:rsidRPr="008003CE">
        <w:rPr>
          <w:b/>
          <w:color w:val="000000"/>
          <w:spacing w:val="2"/>
          <w:sz w:val="28"/>
          <w:szCs w:val="28"/>
        </w:rPr>
        <w:t>на решение вопросов местного значения в соответствии с з</w:t>
      </w:r>
      <w:r w:rsidRPr="008003CE">
        <w:rPr>
          <w:b/>
          <w:color w:val="000000"/>
          <w:spacing w:val="2"/>
          <w:sz w:val="28"/>
          <w:szCs w:val="28"/>
        </w:rPr>
        <w:t>а</w:t>
      </w:r>
      <w:r w:rsidRPr="008003CE">
        <w:rPr>
          <w:b/>
          <w:color w:val="000000"/>
          <w:spacing w:val="2"/>
          <w:sz w:val="28"/>
          <w:szCs w:val="28"/>
        </w:rPr>
        <w:t>ключенными соглашениями.</w:t>
      </w:r>
    </w:p>
    <w:p w:rsidR="00E035FD" w:rsidRPr="00CB1813" w:rsidRDefault="00E035FD" w:rsidP="00E035FD">
      <w:pPr>
        <w:ind w:right="-2"/>
        <w:jc w:val="both"/>
        <w:rPr>
          <w:color w:val="548DD4"/>
          <w:sz w:val="28"/>
          <w:szCs w:val="28"/>
        </w:rPr>
      </w:pPr>
      <w:r w:rsidRPr="008003CE">
        <w:rPr>
          <w:color w:val="000000"/>
          <w:sz w:val="28"/>
          <w:szCs w:val="28"/>
        </w:rPr>
        <w:tab/>
        <w:t>Утвердить на 201</w:t>
      </w:r>
      <w:r>
        <w:rPr>
          <w:color w:val="000000"/>
          <w:sz w:val="28"/>
          <w:szCs w:val="28"/>
        </w:rPr>
        <w:t>7</w:t>
      </w:r>
      <w:r w:rsidRPr="008003CE">
        <w:rPr>
          <w:color w:val="000000"/>
          <w:sz w:val="28"/>
          <w:szCs w:val="28"/>
        </w:rPr>
        <w:t xml:space="preserve"> год объем межбюджетных трансфертов, подлежащих перечислению в бюджет Петропавловского района из бюджета муниципального образования Петропавловский сельсовет Петропавловского района Алтайского края на решение вопросов местного значения в соо</w:t>
      </w:r>
      <w:r w:rsidRPr="008003CE">
        <w:rPr>
          <w:color w:val="000000"/>
          <w:sz w:val="28"/>
          <w:szCs w:val="28"/>
        </w:rPr>
        <w:t>т</w:t>
      </w:r>
      <w:r w:rsidRPr="008003CE">
        <w:rPr>
          <w:color w:val="000000"/>
          <w:sz w:val="28"/>
          <w:szCs w:val="28"/>
        </w:rPr>
        <w:t xml:space="preserve">ветствии с заключенными соглашениями в общей сумме  </w:t>
      </w:r>
      <w:r>
        <w:rPr>
          <w:color w:val="000000"/>
          <w:sz w:val="28"/>
          <w:szCs w:val="28"/>
        </w:rPr>
        <w:t>307,6</w:t>
      </w:r>
      <w:r w:rsidRPr="008003CE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  <w:r w:rsidRPr="008003CE">
        <w:rPr>
          <w:color w:val="000000"/>
          <w:sz w:val="28"/>
          <w:szCs w:val="28"/>
        </w:rPr>
        <w:t xml:space="preserve"> </w:t>
      </w:r>
    </w:p>
    <w:p w:rsidR="00E035FD" w:rsidRDefault="00E035FD" w:rsidP="00E035FD">
      <w:pPr>
        <w:ind w:firstLine="708"/>
        <w:jc w:val="both"/>
        <w:rPr>
          <w:b/>
          <w:spacing w:val="2"/>
          <w:sz w:val="28"/>
          <w:szCs w:val="28"/>
        </w:rPr>
      </w:pPr>
    </w:p>
    <w:p w:rsidR="00E035FD" w:rsidRDefault="00E035FD" w:rsidP="00E035FD">
      <w:pPr>
        <w:ind w:firstLine="708"/>
        <w:jc w:val="both"/>
        <w:rPr>
          <w:b/>
          <w:i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Статья 5. Бюджетные ассигнования бюджета муниципального образования Петропавловский</w:t>
      </w:r>
      <w:r>
        <w:rPr>
          <w:b/>
          <w:sz w:val="28"/>
        </w:rPr>
        <w:t xml:space="preserve"> сельсовет Петропавловского района Алтайского края</w:t>
      </w:r>
      <w:r>
        <w:rPr>
          <w:b/>
          <w:spacing w:val="2"/>
          <w:sz w:val="28"/>
          <w:szCs w:val="28"/>
        </w:rPr>
        <w:t xml:space="preserve"> на 2017 год</w:t>
      </w:r>
      <w:r>
        <w:rPr>
          <w:b/>
          <w:i/>
          <w:spacing w:val="2"/>
          <w:sz w:val="28"/>
          <w:szCs w:val="28"/>
        </w:rPr>
        <w:t xml:space="preserve"> </w:t>
      </w:r>
    </w:p>
    <w:p w:rsidR="00E035FD" w:rsidRDefault="00E035FD" w:rsidP="00E035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 Утвердить распределение бюджетных ассигнований по разделам и подразделам классификации расходов бюджета на 2017 год, согласно приложению 5 к настоящему Решению.</w:t>
      </w:r>
    </w:p>
    <w:p w:rsidR="00E035FD" w:rsidRDefault="00E035FD" w:rsidP="00E035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 2.Утвердить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2017 год, согласно приложению 6 к настоящему Решению.</w:t>
      </w:r>
    </w:p>
    <w:p w:rsidR="00E035FD" w:rsidRDefault="00E035FD" w:rsidP="00E035FD">
      <w:pPr>
        <w:jc w:val="both"/>
        <w:rPr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       3</w:t>
      </w:r>
      <w:r>
        <w:rPr>
          <w:sz w:val="28"/>
          <w:szCs w:val="28"/>
        </w:rPr>
        <w:t>. Утвердить перечень нормативных актов поселения, действие которых приостанавливается на период с 1 января по 31 декабря 2017 года, согласно приложению 7 к настоящему Решению.</w:t>
      </w:r>
    </w:p>
    <w:p w:rsidR="00E035FD" w:rsidRDefault="00E035FD" w:rsidP="00E035F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6. Особенности исполнения местного  бюджета </w:t>
      </w:r>
    </w:p>
    <w:p w:rsidR="00E035FD" w:rsidRDefault="00E035FD" w:rsidP="00E035F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Глава Петропавловского сельсовета вправе в ходе исполнения настоящего Решения по представлению главных распорядителей средств бюджета поселения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E035FD" w:rsidRDefault="00E035FD" w:rsidP="00E035F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Субсидии, субвенции, иные межбюджетные трансферты и безвозмездные поступления от физических и юридических лиц, имеющие целевое назначение, фактически полученные при исполнении бюджета сверх объемов, утвержденных статьей 1 настоящего Решения доходов, направляются </w:t>
      </w:r>
      <w:r>
        <w:rPr>
          <w:rFonts w:ascii="Times New Roman" w:hAnsi="Times New Roman"/>
          <w:bCs/>
          <w:sz w:val="28"/>
          <w:szCs w:val="28"/>
        </w:rPr>
        <w:t>на увеличение расходов соответственно целям предоставления с внесением изменений в сводную бюджетную роспись без внесения изменений в настоящее Решение.</w:t>
      </w:r>
    </w:p>
    <w:p w:rsidR="00E035FD" w:rsidRDefault="00E035FD" w:rsidP="00E03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Установить, что с 1 января 2017 года заключение и оплата ранее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ченных получателями средств бюджета поселения договоров, исполнение которых осуществляется за счет средств бюджета поселения, производятся в пределах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жетных ассигнований, утвержденных бюджетной росписью бюджета поселения и с учетом принятых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тельств.</w:t>
      </w:r>
    </w:p>
    <w:p w:rsidR="00E035FD" w:rsidRDefault="00E035FD" w:rsidP="00E035FD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4. Обязательства, вытекающие из договоров, исполнение которых осуществляется за счет средств бюджета поселения, и принятые к исполнению получат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лями средств бюджета поселения сверх бюджетных ассигнований, утвержденных бюджетной росписью, не подлежат оплате за счет средств бюджета поселения на 2017 год</w:t>
      </w:r>
      <w:r>
        <w:rPr>
          <w:i/>
          <w:sz w:val="28"/>
          <w:szCs w:val="28"/>
        </w:rPr>
        <w:t>.</w:t>
      </w:r>
    </w:p>
    <w:p w:rsidR="00E035FD" w:rsidRDefault="00E035FD" w:rsidP="00E03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Администрация Петропавловского сельсовета вправе в ходе исполнения бюджета применять меры принуждения, предусмотренные действующим законодательством Российской Федерации,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главным</w:t>
      </w:r>
      <w:proofErr w:type="gramEnd"/>
      <w:r>
        <w:rPr>
          <w:sz w:val="28"/>
          <w:szCs w:val="28"/>
        </w:rPr>
        <w:t xml:space="preserve"> распорядителям и получателям средств бюджета поселения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за допущенное нецелевое использование бюджетных средств и другие финансовые нарушения, установленные Бюджетным кодексом РФ и федеральными законами».</w:t>
      </w:r>
    </w:p>
    <w:p w:rsidR="00E035FD" w:rsidRDefault="00E035FD" w:rsidP="00E03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Установить, что получатели средств бюджета поселения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при заключении договоров (муниципальных контрактов) на поставку товаров, выполнение работ, оказание услуг для муниципальных ну</w:t>
      </w:r>
      <w:proofErr w:type="gramStart"/>
      <w:r>
        <w:rPr>
          <w:sz w:val="28"/>
          <w:szCs w:val="28"/>
        </w:rPr>
        <w:t>жд впр</w:t>
      </w:r>
      <w:proofErr w:type="gramEnd"/>
      <w:r>
        <w:rPr>
          <w:sz w:val="28"/>
          <w:szCs w:val="28"/>
        </w:rPr>
        <w:t>аве предусматривать авансовые платежи:</w:t>
      </w:r>
    </w:p>
    <w:p w:rsidR="00E035FD" w:rsidRDefault="00E035FD" w:rsidP="00E035F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размере 100 процентов суммы договора (контракта) – по договорам (контрактам) об оказании услуг связи, о подписке на печатные издания и об их приобретении, об оказании услуг по профессиональной переподготовке муниципальных служащих Петропавловского сельсовета, об обучении на курсах повышения квалификации, по договорам обязательного страхования гражданской ответственности владельцев автотранспортных средств, а также по договорам, подлежащим оплате за счет средств, полученных от оказания</w:t>
      </w:r>
      <w:proofErr w:type="gramEnd"/>
      <w:r>
        <w:rPr>
          <w:sz w:val="28"/>
          <w:szCs w:val="28"/>
        </w:rPr>
        <w:t xml:space="preserve"> платных услуг и иной приносящей доход деятельности;</w:t>
      </w:r>
    </w:p>
    <w:p w:rsidR="00E035FD" w:rsidRDefault="00E035FD" w:rsidP="00E03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размере 30 процентов суммы договора (контракта) – по остальным договорам (контрактам), если иное не предусмотрено нормативными правовыми актами.</w:t>
      </w:r>
    </w:p>
    <w:p w:rsidR="00E035FD" w:rsidRDefault="00E035FD" w:rsidP="00E03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 В целях обеспечения энергосбережения и повышения бюджетными учреждениями энергетической эффективности:</w:t>
      </w:r>
    </w:p>
    <w:p w:rsidR="00E035FD" w:rsidRDefault="00E035FD" w:rsidP="00E035FD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1) получателям средств бюджета поселения обеспечить снижение в сопоставимых условиях объема потребленной ими электрической энергии, не менее чем на 3 процента от объема фактически потребленной ими в 2016 году;</w:t>
      </w:r>
    </w:p>
    <w:p w:rsidR="00E035FD" w:rsidRDefault="00E035FD" w:rsidP="00E03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получателям средств бюджета поселения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осуществлять планирование бюджетных ассигнований на обеспечение выполнения подведомственными учреждениями функций по оказанию муниципальных услуг на основании данных об объеме фактически потребленных ими в 2016 году воды, тепловой энергии, электрической энергии.</w:t>
      </w:r>
    </w:p>
    <w:p w:rsidR="00E035FD" w:rsidRDefault="00E035FD" w:rsidP="00E035F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E035FD" w:rsidRDefault="00E035FD" w:rsidP="00E03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Рекомендовать муниципальным учреждениям и другим организациям, финансируемым из бюджета поселения, не принимать решений, приводящих к увеличению численности муниципальных служащих, работников учреждений и других организаций бюджетной сферы.</w:t>
      </w:r>
    </w:p>
    <w:p w:rsidR="00E035FD" w:rsidRPr="00D74A32" w:rsidRDefault="00E035FD" w:rsidP="00E03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Органам местного самоуправления учитывать нормативы формирования расходов на содержание органов местного самоуправления, установленных постановлением Администрации Алтайского края.</w:t>
      </w:r>
    </w:p>
    <w:p w:rsidR="00E035FD" w:rsidRDefault="00E035FD" w:rsidP="00E035FD">
      <w:pPr>
        <w:ind w:firstLine="708"/>
        <w:rPr>
          <w:b/>
          <w:sz w:val="28"/>
        </w:rPr>
      </w:pPr>
      <w:r>
        <w:rPr>
          <w:b/>
          <w:sz w:val="28"/>
        </w:rPr>
        <w:t>Статья 8. Приведение нормативных правовых актов в соответствии с настоящим Решением</w:t>
      </w:r>
    </w:p>
    <w:p w:rsidR="00E035FD" w:rsidRDefault="00E035FD" w:rsidP="00E035FD">
      <w:pPr>
        <w:ind w:firstLine="709"/>
        <w:jc w:val="both"/>
        <w:rPr>
          <w:sz w:val="28"/>
        </w:rPr>
      </w:pPr>
      <w:r>
        <w:rPr>
          <w:sz w:val="28"/>
        </w:rPr>
        <w:t xml:space="preserve">  Нормативные правовые акты муниципального образования Петропавловский сельсовет подлежат приведению в соответс</w:t>
      </w:r>
      <w:r>
        <w:rPr>
          <w:sz w:val="28"/>
        </w:rPr>
        <w:t>т</w:t>
      </w:r>
      <w:r>
        <w:rPr>
          <w:sz w:val="28"/>
        </w:rPr>
        <w:t>вии с настоящим Решением  в срок до 1 января 2017 года.</w:t>
      </w:r>
    </w:p>
    <w:p w:rsidR="00E035FD" w:rsidRDefault="00E035FD" w:rsidP="00E035FD">
      <w:pPr>
        <w:ind w:firstLine="709"/>
        <w:jc w:val="both"/>
        <w:rPr>
          <w:sz w:val="28"/>
        </w:rPr>
      </w:pPr>
    </w:p>
    <w:p w:rsidR="00E035FD" w:rsidRDefault="00E035FD" w:rsidP="00E035FD">
      <w:pPr>
        <w:ind w:firstLine="708"/>
        <w:jc w:val="both"/>
        <w:rPr>
          <w:b/>
          <w:sz w:val="28"/>
        </w:rPr>
      </w:pPr>
      <w:r>
        <w:rPr>
          <w:b/>
          <w:sz w:val="28"/>
        </w:rPr>
        <w:t>Статья 9.</w:t>
      </w:r>
      <w:r>
        <w:rPr>
          <w:sz w:val="28"/>
        </w:rPr>
        <w:t xml:space="preserve"> </w:t>
      </w:r>
      <w:r>
        <w:rPr>
          <w:b/>
          <w:sz w:val="28"/>
        </w:rPr>
        <w:t>Вступление в силу настоящего Решения</w:t>
      </w:r>
    </w:p>
    <w:p w:rsidR="00E035FD" w:rsidRDefault="00E035FD" w:rsidP="00E035FD">
      <w:pPr>
        <w:ind w:firstLine="709"/>
        <w:jc w:val="both"/>
        <w:rPr>
          <w:sz w:val="28"/>
        </w:rPr>
      </w:pPr>
      <w:r>
        <w:rPr>
          <w:sz w:val="28"/>
        </w:rPr>
        <w:t>Настоящее Решение вступает в силу с 1 января 2017 года.</w:t>
      </w:r>
    </w:p>
    <w:p w:rsidR="00E035FD" w:rsidRDefault="00E035FD" w:rsidP="00E035FD">
      <w:pPr>
        <w:ind w:firstLine="708"/>
        <w:jc w:val="both"/>
        <w:rPr>
          <w:sz w:val="28"/>
          <w:szCs w:val="28"/>
        </w:rPr>
      </w:pPr>
    </w:p>
    <w:p w:rsidR="00E035FD" w:rsidRDefault="00E035FD" w:rsidP="00E035FD">
      <w:pPr>
        <w:jc w:val="both"/>
        <w:rPr>
          <w:sz w:val="28"/>
        </w:rPr>
      </w:pPr>
      <w:r>
        <w:rPr>
          <w:sz w:val="28"/>
        </w:rPr>
        <w:t xml:space="preserve">Глава Петропавловского   сельсовета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В.В.Новичихин </w:t>
      </w:r>
    </w:p>
    <w:p w:rsidR="00E035FD" w:rsidRDefault="00E035FD" w:rsidP="00E035F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</w:t>
      </w:r>
    </w:p>
    <w:p w:rsidR="00E035FD" w:rsidRDefault="00E035FD" w:rsidP="00E035FD">
      <w:pPr>
        <w:rPr>
          <w:sz w:val="28"/>
          <w:szCs w:val="28"/>
        </w:rPr>
      </w:pPr>
      <w:r>
        <w:rPr>
          <w:sz w:val="28"/>
          <w:szCs w:val="28"/>
        </w:rPr>
        <w:t xml:space="preserve">     29 декабря</w:t>
      </w:r>
      <w:r w:rsidRPr="008E1B1B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8E1B1B">
        <w:rPr>
          <w:sz w:val="28"/>
          <w:szCs w:val="28"/>
        </w:rPr>
        <w:t xml:space="preserve"> года</w:t>
      </w:r>
    </w:p>
    <w:p w:rsidR="00E035FD" w:rsidRDefault="00E035FD" w:rsidP="00E035FD">
      <w:pPr>
        <w:rPr>
          <w:sz w:val="28"/>
          <w:szCs w:val="28"/>
        </w:rPr>
      </w:pPr>
    </w:p>
    <w:p w:rsidR="00E035FD" w:rsidRDefault="00E035FD" w:rsidP="00E035FD">
      <w:pPr>
        <w:rPr>
          <w:sz w:val="28"/>
          <w:szCs w:val="28"/>
        </w:rPr>
      </w:pPr>
    </w:p>
    <w:p w:rsidR="00E035FD" w:rsidRDefault="00E035FD" w:rsidP="00E035FD">
      <w:pPr>
        <w:jc w:val="right"/>
        <w:rPr>
          <w:sz w:val="28"/>
        </w:rPr>
      </w:pPr>
      <w:r>
        <w:rPr>
          <w:sz w:val="28"/>
          <w:szCs w:val="28"/>
        </w:rPr>
        <w:lastRenderedPageBreak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</w:rPr>
        <w:t xml:space="preserve">   </w:t>
      </w:r>
      <w:r>
        <w:t xml:space="preserve">                                           </w:t>
      </w:r>
      <w:r>
        <w:rPr>
          <w:sz w:val="28"/>
        </w:rPr>
        <w:t>Приложение 1</w:t>
      </w:r>
    </w:p>
    <w:p w:rsidR="00E035FD" w:rsidRDefault="00E035FD" w:rsidP="00E035FD">
      <w:pPr>
        <w:ind w:left="4248"/>
        <w:jc w:val="right"/>
        <w:rPr>
          <w:iCs/>
          <w:sz w:val="28"/>
        </w:rPr>
      </w:pPr>
      <w:r>
        <w:rPr>
          <w:sz w:val="28"/>
        </w:rPr>
        <w:t xml:space="preserve"> к решению </w:t>
      </w:r>
      <w:r>
        <w:rPr>
          <w:b/>
          <w:bCs/>
          <w:iCs/>
          <w:sz w:val="28"/>
        </w:rPr>
        <w:t>«</w:t>
      </w:r>
      <w:r>
        <w:rPr>
          <w:iCs/>
          <w:sz w:val="28"/>
        </w:rPr>
        <w:t xml:space="preserve">О бюджете </w:t>
      </w:r>
      <w:proofErr w:type="gramStart"/>
      <w:r>
        <w:rPr>
          <w:iCs/>
          <w:sz w:val="28"/>
        </w:rPr>
        <w:t>муниципального</w:t>
      </w:r>
      <w:proofErr w:type="gramEnd"/>
    </w:p>
    <w:p w:rsidR="00E035FD" w:rsidRDefault="00E035FD" w:rsidP="00E035FD">
      <w:pPr>
        <w:ind w:left="3540" w:firstLine="708"/>
        <w:jc w:val="right"/>
        <w:rPr>
          <w:iCs/>
          <w:sz w:val="28"/>
        </w:rPr>
      </w:pPr>
      <w:r>
        <w:rPr>
          <w:iCs/>
          <w:sz w:val="28"/>
        </w:rPr>
        <w:t xml:space="preserve"> образования Петропавловский сельсовет</w:t>
      </w:r>
    </w:p>
    <w:p w:rsidR="00E035FD" w:rsidRDefault="00E035FD" w:rsidP="00E035FD">
      <w:pPr>
        <w:ind w:left="3540" w:firstLine="708"/>
        <w:jc w:val="right"/>
        <w:rPr>
          <w:iCs/>
          <w:sz w:val="28"/>
        </w:rPr>
      </w:pPr>
      <w:r>
        <w:rPr>
          <w:iCs/>
          <w:sz w:val="28"/>
        </w:rPr>
        <w:t xml:space="preserve"> Петропавловского района Алтайского края </w:t>
      </w:r>
    </w:p>
    <w:p w:rsidR="00E035FD" w:rsidRDefault="00E035FD" w:rsidP="00E035FD">
      <w:pPr>
        <w:ind w:left="3540" w:firstLine="708"/>
        <w:jc w:val="right"/>
        <w:rPr>
          <w:iCs/>
          <w:sz w:val="28"/>
        </w:rPr>
      </w:pPr>
      <w:r>
        <w:rPr>
          <w:iCs/>
          <w:sz w:val="28"/>
        </w:rPr>
        <w:t xml:space="preserve"> на 2017 год»</w:t>
      </w:r>
    </w:p>
    <w:p w:rsidR="00E035FD" w:rsidRDefault="00E035FD" w:rsidP="00E035FD">
      <w:pPr>
        <w:ind w:left="5580"/>
        <w:rPr>
          <w:i/>
        </w:rPr>
      </w:pPr>
    </w:p>
    <w:p w:rsidR="00E035FD" w:rsidRDefault="00E035FD" w:rsidP="00E035FD">
      <w:pPr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E035FD" w:rsidRDefault="00E035FD" w:rsidP="00E035FD">
      <w:pPr>
        <w:jc w:val="right"/>
        <w:outlineLvl w:val="0"/>
      </w:pPr>
    </w:p>
    <w:p w:rsidR="00E035FD" w:rsidRPr="00966415" w:rsidRDefault="00E035FD" w:rsidP="00E035FD">
      <w:pPr>
        <w:jc w:val="center"/>
        <w:outlineLvl w:val="0"/>
        <w:rPr>
          <w:sz w:val="28"/>
          <w:szCs w:val="28"/>
        </w:rPr>
      </w:pPr>
      <w:r w:rsidRPr="00966415">
        <w:rPr>
          <w:sz w:val="28"/>
          <w:szCs w:val="28"/>
        </w:rPr>
        <w:t>Источники финансирования дефицита бюджета сельсовета на 201</w:t>
      </w:r>
      <w:r>
        <w:rPr>
          <w:sz w:val="28"/>
          <w:szCs w:val="28"/>
        </w:rPr>
        <w:t>7</w:t>
      </w:r>
      <w:r w:rsidRPr="00966415">
        <w:rPr>
          <w:sz w:val="28"/>
          <w:szCs w:val="28"/>
        </w:rPr>
        <w:t xml:space="preserve"> год</w:t>
      </w:r>
    </w:p>
    <w:p w:rsidR="00E035FD" w:rsidRDefault="00E035FD" w:rsidP="00E035FD">
      <w:pPr>
        <w:jc w:val="center"/>
        <w:outlineLvl w:val="0"/>
      </w:pPr>
    </w:p>
    <w:p w:rsidR="00E035FD" w:rsidRDefault="00E035FD" w:rsidP="00E035FD">
      <w:pPr>
        <w:jc w:val="right"/>
        <w:outlineLvl w:val="0"/>
      </w:pPr>
      <w:r>
        <w:t>тыс</w:t>
      </w:r>
      <w:proofErr w:type="gramStart"/>
      <w:r>
        <w:t>.р</w:t>
      </w:r>
      <w:proofErr w:type="gramEnd"/>
      <w:r>
        <w:t>ублей</w:t>
      </w:r>
    </w:p>
    <w:tbl>
      <w:tblPr>
        <w:tblW w:w="0" w:type="auto"/>
        <w:tblLook w:val="01E0"/>
      </w:tblPr>
      <w:tblGrid>
        <w:gridCol w:w="3908"/>
        <w:gridCol w:w="3986"/>
        <w:gridCol w:w="1677"/>
      </w:tblGrid>
      <w:tr w:rsidR="00E035FD" w:rsidTr="003378A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FD" w:rsidRDefault="00E035FD" w:rsidP="003378AB">
            <w:pPr>
              <w:jc w:val="center"/>
              <w:outlineLvl w:val="0"/>
            </w:pPr>
            <w:r>
              <w:t>Код бюджетной классификации Российской Федерации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FD" w:rsidRDefault="00E035FD" w:rsidP="003378AB">
            <w:pPr>
              <w:jc w:val="center"/>
              <w:outlineLvl w:val="0"/>
            </w:pPr>
            <w:r>
              <w:t>Источники внутреннего финансирования дефицита бюджета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FD" w:rsidRDefault="00E035FD" w:rsidP="003378AB">
            <w:pPr>
              <w:jc w:val="center"/>
              <w:outlineLvl w:val="0"/>
            </w:pPr>
            <w:r>
              <w:t>Сумма</w:t>
            </w:r>
          </w:p>
        </w:tc>
      </w:tr>
      <w:tr w:rsidR="00E035FD" w:rsidTr="003378A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FD" w:rsidRDefault="00E035FD" w:rsidP="003378AB">
            <w:pPr>
              <w:jc w:val="center"/>
              <w:outlineLvl w:val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10 0000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FD" w:rsidRDefault="00E035FD" w:rsidP="003378AB">
            <w:pPr>
              <w:jc w:val="center"/>
              <w:outlineLvl w:val="0"/>
            </w:pPr>
            <w:r>
              <w:t>Изменение остатков средств на счетах по учёту средств бюджета в течени</w:t>
            </w:r>
            <w:proofErr w:type="gramStart"/>
            <w:r>
              <w:t>и</w:t>
            </w:r>
            <w:proofErr w:type="gramEnd"/>
            <w:r>
              <w:t xml:space="preserve"> финансового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FD" w:rsidRDefault="00E035FD" w:rsidP="003378AB">
            <w:pPr>
              <w:jc w:val="right"/>
              <w:outlineLvl w:val="0"/>
            </w:pPr>
          </w:p>
          <w:p w:rsidR="00E035FD" w:rsidRDefault="00E035FD" w:rsidP="003378AB">
            <w:pPr>
              <w:jc w:val="center"/>
              <w:outlineLvl w:val="0"/>
            </w:pPr>
            <w:r>
              <w:t>800,0</w:t>
            </w:r>
          </w:p>
        </w:tc>
      </w:tr>
    </w:tbl>
    <w:p w:rsidR="00E035FD" w:rsidRDefault="00E035FD" w:rsidP="00E035FD">
      <w:pPr>
        <w:rPr>
          <w:sz w:val="28"/>
        </w:rPr>
      </w:pPr>
    </w:p>
    <w:p w:rsidR="00E035FD" w:rsidRDefault="00E035FD" w:rsidP="00E035FD">
      <w:pPr>
        <w:rPr>
          <w:sz w:val="28"/>
        </w:rPr>
      </w:pPr>
    </w:p>
    <w:p w:rsidR="00E035FD" w:rsidRDefault="00E035FD" w:rsidP="00E035FD">
      <w:pPr>
        <w:ind w:left="7080"/>
        <w:rPr>
          <w:sz w:val="28"/>
        </w:rPr>
      </w:pPr>
      <w:r>
        <w:rPr>
          <w:sz w:val="28"/>
        </w:rPr>
        <w:t xml:space="preserve"> Приложение 2</w:t>
      </w:r>
    </w:p>
    <w:p w:rsidR="00E035FD" w:rsidRDefault="00E035FD" w:rsidP="00E035FD">
      <w:pPr>
        <w:ind w:left="4248"/>
        <w:rPr>
          <w:iCs/>
          <w:sz w:val="28"/>
        </w:rPr>
      </w:pPr>
      <w:r>
        <w:rPr>
          <w:sz w:val="28"/>
        </w:rPr>
        <w:t xml:space="preserve"> к решению </w:t>
      </w:r>
      <w:r>
        <w:rPr>
          <w:b/>
          <w:bCs/>
          <w:iCs/>
          <w:sz w:val="28"/>
        </w:rPr>
        <w:t>«</w:t>
      </w:r>
      <w:r>
        <w:rPr>
          <w:iCs/>
          <w:sz w:val="28"/>
        </w:rPr>
        <w:t xml:space="preserve">О бюджете </w:t>
      </w:r>
      <w:proofErr w:type="gramStart"/>
      <w:r>
        <w:rPr>
          <w:iCs/>
          <w:sz w:val="28"/>
        </w:rPr>
        <w:t>муниципального</w:t>
      </w:r>
      <w:proofErr w:type="gramEnd"/>
    </w:p>
    <w:p w:rsidR="00E035FD" w:rsidRDefault="00E035FD" w:rsidP="00E035FD">
      <w:pPr>
        <w:ind w:left="3540" w:firstLine="708"/>
        <w:rPr>
          <w:iCs/>
          <w:sz w:val="28"/>
        </w:rPr>
      </w:pPr>
      <w:r>
        <w:rPr>
          <w:iCs/>
          <w:sz w:val="28"/>
        </w:rPr>
        <w:t xml:space="preserve"> образования Петропавловский сельсовет</w:t>
      </w:r>
    </w:p>
    <w:p w:rsidR="00E035FD" w:rsidRDefault="00E035FD" w:rsidP="00E035FD">
      <w:pPr>
        <w:ind w:left="4253" w:hanging="5"/>
        <w:rPr>
          <w:iCs/>
          <w:sz w:val="28"/>
        </w:rPr>
      </w:pPr>
      <w:r>
        <w:rPr>
          <w:iCs/>
          <w:sz w:val="28"/>
        </w:rPr>
        <w:t xml:space="preserve"> Петропавловского района Алтайского        края  на 2017 год»</w:t>
      </w:r>
    </w:p>
    <w:p w:rsidR="00E035FD" w:rsidRDefault="00E035FD" w:rsidP="00E035FD">
      <w:pPr>
        <w:ind w:left="5580"/>
        <w:rPr>
          <w:i/>
        </w:rPr>
      </w:pPr>
    </w:p>
    <w:p w:rsidR="00E035FD" w:rsidRDefault="00E035FD" w:rsidP="00E035FD">
      <w:pPr>
        <w:pStyle w:val="a4"/>
        <w:tabs>
          <w:tab w:val="clear" w:pos="4677"/>
          <w:tab w:val="clear" w:pos="9355"/>
        </w:tabs>
        <w:jc w:val="center"/>
        <w:rPr>
          <w:lang w:val="ru-RU"/>
        </w:rPr>
      </w:pPr>
    </w:p>
    <w:p w:rsidR="00E035FD" w:rsidRDefault="00E035FD" w:rsidP="00E035FD">
      <w:pPr>
        <w:pStyle w:val="21"/>
        <w:spacing w:line="240" w:lineRule="exact"/>
        <w:jc w:val="center"/>
        <w:rPr>
          <w:spacing w:val="-8"/>
          <w:sz w:val="28"/>
          <w:lang w:val="ru-RU"/>
        </w:rPr>
      </w:pPr>
      <w:r>
        <w:rPr>
          <w:sz w:val="28"/>
          <w:lang w:val="ru-RU"/>
        </w:rPr>
        <w:t>Нормативы отчислений доходов в бюджет поселения на 2017 год</w:t>
      </w:r>
    </w:p>
    <w:p w:rsidR="00E035FD" w:rsidRDefault="00E035FD" w:rsidP="00E035FD">
      <w:pPr>
        <w:spacing w:line="240" w:lineRule="exact"/>
      </w:pPr>
      <w:r>
        <w:t xml:space="preserve">                                                                                                                               в процентах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  <w:gridCol w:w="1980"/>
      </w:tblGrid>
      <w:tr w:rsidR="00E035FD" w:rsidTr="003378AB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FD" w:rsidRDefault="00E035FD" w:rsidP="003378AB">
            <w:pPr>
              <w:pStyle w:val="4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Наименование дохода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FD" w:rsidRDefault="00E035FD" w:rsidP="003378A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Норматив отчислений</w:t>
            </w:r>
          </w:p>
          <w:p w:rsidR="00E035FD" w:rsidRDefault="00E035FD" w:rsidP="003378AB">
            <w:pPr>
              <w:jc w:val="center"/>
            </w:pPr>
          </w:p>
        </w:tc>
      </w:tr>
      <w:tr w:rsidR="00E035FD" w:rsidTr="003378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9360" w:type="dxa"/>
            <w:gridSpan w:val="2"/>
            <w:vAlign w:val="center"/>
          </w:tcPr>
          <w:p w:rsidR="00E035FD" w:rsidRDefault="00E035FD" w:rsidP="003378AB">
            <w:pPr>
              <w:snapToGrid w:val="0"/>
            </w:pPr>
            <w: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E035FD" w:rsidTr="003378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380" w:type="dxa"/>
            <w:vAlign w:val="center"/>
          </w:tcPr>
          <w:p w:rsidR="00E035FD" w:rsidRDefault="00E035FD" w:rsidP="003378AB">
            <w:pPr>
              <w:snapToGrid w:val="0"/>
            </w:pPr>
            <w: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980" w:type="dxa"/>
            <w:vAlign w:val="center"/>
          </w:tcPr>
          <w:p w:rsidR="00E035FD" w:rsidRDefault="00E035FD" w:rsidP="003378AB">
            <w:pPr>
              <w:snapToGrid w:val="0"/>
              <w:jc w:val="center"/>
            </w:pPr>
            <w:r>
              <w:t>100</w:t>
            </w:r>
          </w:p>
        </w:tc>
      </w:tr>
      <w:tr w:rsidR="00E035FD" w:rsidTr="003378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E035FD" w:rsidRDefault="00E035FD" w:rsidP="003378AB">
            <w:pPr>
              <w:snapToGrid w:val="0"/>
            </w:pPr>
            <w: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E035FD" w:rsidTr="003378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380" w:type="dxa"/>
            <w:vAlign w:val="center"/>
          </w:tcPr>
          <w:p w:rsidR="00E035FD" w:rsidRDefault="00E035FD" w:rsidP="003378AB">
            <w:pPr>
              <w:snapToGrid w:val="0"/>
            </w:pPr>
            <w:r>
              <w:t>Доходы от размещения временно свободных средств бюджетов поселений</w:t>
            </w:r>
          </w:p>
        </w:tc>
        <w:tc>
          <w:tcPr>
            <w:tcW w:w="1980" w:type="dxa"/>
            <w:vAlign w:val="center"/>
          </w:tcPr>
          <w:p w:rsidR="00E035FD" w:rsidRDefault="00E035FD" w:rsidP="003378AB">
            <w:pPr>
              <w:snapToGrid w:val="0"/>
              <w:jc w:val="center"/>
            </w:pPr>
            <w:r>
              <w:t>100</w:t>
            </w:r>
          </w:p>
        </w:tc>
      </w:tr>
      <w:tr w:rsidR="00E035FD" w:rsidTr="003378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380" w:type="dxa"/>
            <w:vAlign w:val="center"/>
          </w:tcPr>
          <w:p w:rsidR="00E035FD" w:rsidRDefault="00E035FD" w:rsidP="003378AB">
            <w:pPr>
              <w:snapToGrid w:val="0"/>
            </w:pPr>
            <w: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1980" w:type="dxa"/>
            <w:vAlign w:val="center"/>
          </w:tcPr>
          <w:p w:rsidR="00E035FD" w:rsidRDefault="00E035FD" w:rsidP="003378AB">
            <w:pPr>
              <w:snapToGrid w:val="0"/>
              <w:jc w:val="center"/>
            </w:pPr>
            <w:r>
              <w:t>100</w:t>
            </w:r>
          </w:p>
        </w:tc>
      </w:tr>
      <w:tr w:rsidR="00E035FD" w:rsidTr="003378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E035FD" w:rsidRDefault="00E035FD" w:rsidP="003378AB">
            <w:pPr>
              <w:snapToGrid w:val="0"/>
            </w:pPr>
            <w:r>
              <w:t>В части доходов от оказания платных услуг и компенсации затрат государства:</w:t>
            </w:r>
          </w:p>
        </w:tc>
      </w:tr>
      <w:tr w:rsidR="00E035FD" w:rsidTr="003378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380" w:type="dxa"/>
            <w:vAlign w:val="center"/>
          </w:tcPr>
          <w:p w:rsidR="00E035FD" w:rsidRPr="00D74C84" w:rsidRDefault="00E035FD" w:rsidP="003378AB">
            <w:pPr>
              <w:snapToGrid w:val="0"/>
            </w:pPr>
            <w:r w:rsidRPr="00D74C84">
              <w:rPr>
                <w:snapToGrid w:val="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980" w:type="dxa"/>
            <w:vAlign w:val="center"/>
          </w:tcPr>
          <w:p w:rsidR="00E035FD" w:rsidRDefault="00E035FD" w:rsidP="003378AB">
            <w:pPr>
              <w:snapToGrid w:val="0"/>
              <w:jc w:val="center"/>
            </w:pPr>
            <w:r>
              <w:t>100</w:t>
            </w:r>
          </w:p>
        </w:tc>
      </w:tr>
      <w:tr w:rsidR="00E035FD" w:rsidRPr="00D74C84" w:rsidTr="003378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380" w:type="dxa"/>
            <w:vAlign w:val="center"/>
          </w:tcPr>
          <w:p w:rsidR="00E035FD" w:rsidRPr="00D74C84" w:rsidRDefault="00E035FD" w:rsidP="003378AB">
            <w:pPr>
              <w:snapToGrid w:val="0"/>
            </w:pPr>
            <w:r w:rsidRPr="00D74C84">
              <w:rPr>
                <w:snapToGrid w:val="0"/>
              </w:rPr>
              <w:t>Прочие доходы от компенсации затрат бюджетов поселений</w:t>
            </w:r>
          </w:p>
        </w:tc>
        <w:tc>
          <w:tcPr>
            <w:tcW w:w="1980" w:type="dxa"/>
            <w:vAlign w:val="center"/>
          </w:tcPr>
          <w:p w:rsidR="00E035FD" w:rsidRPr="00D74C84" w:rsidRDefault="00E035FD" w:rsidP="003378AB">
            <w:pPr>
              <w:snapToGrid w:val="0"/>
              <w:jc w:val="center"/>
            </w:pPr>
            <w:r>
              <w:t>100</w:t>
            </w:r>
          </w:p>
        </w:tc>
      </w:tr>
      <w:tr w:rsidR="00E035FD" w:rsidTr="003378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E035FD" w:rsidRDefault="00E035FD" w:rsidP="003378AB">
            <w:pPr>
              <w:snapToGrid w:val="0"/>
            </w:pPr>
            <w:r>
              <w:t>В части доходов от продажи материальных и нематериальных активов:</w:t>
            </w:r>
          </w:p>
        </w:tc>
      </w:tr>
      <w:tr w:rsidR="00E035FD" w:rsidTr="003378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380" w:type="dxa"/>
            <w:vAlign w:val="center"/>
          </w:tcPr>
          <w:p w:rsidR="00E035FD" w:rsidRDefault="00E035FD" w:rsidP="003378AB">
            <w:pPr>
              <w:snapToGrid w:val="0"/>
            </w:pPr>
            <w: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980" w:type="dxa"/>
            <w:vAlign w:val="center"/>
          </w:tcPr>
          <w:p w:rsidR="00E035FD" w:rsidRDefault="00E035FD" w:rsidP="003378AB">
            <w:pPr>
              <w:snapToGrid w:val="0"/>
              <w:jc w:val="center"/>
            </w:pPr>
            <w:r>
              <w:t>100</w:t>
            </w:r>
          </w:p>
        </w:tc>
      </w:tr>
      <w:tr w:rsidR="00E035FD" w:rsidTr="003378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380" w:type="dxa"/>
            <w:vAlign w:val="center"/>
          </w:tcPr>
          <w:p w:rsidR="00E035FD" w:rsidRDefault="00E035FD" w:rsidP="003378AB">
            <w:pPr>
              <w:snapToGrid w:val="0"/>
            </w:pPr>
            <w: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980" w:type="dxa"/>
            <w:vAlign w:val="center"/>
          </w:tcPr>
          <w:p w:rsidR="00E035FD" w:rsidRDefault="00E035FD" w:rsidP="003378AB">
            <w:pPr>
              <w:snapToGrid w:val="0"/>
              <w:jc w:val="center"/>
            </w:pPr>
            <w:r>
              <w:t>100</w:t>
            </w:r>
          </w:p>
        </w:tc>
      </w:tr>
      <w:tr w:rsidR="00E035FD" w:rsidTr="003378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380" w:type="dxa"/>
            <w:vAlign w:val="center"/>
          </w:tcPr>
          <w:p w:rsidR="00E035FD" w:rsidRDefault="00E035FD" w:rsidP="003378AB">
            <w:pPr>
              <w:snapToGrid w:val="0"/>
            </w:pPr>
            <w: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980" w:type="dxa"/>
            <w:vAlign w:val="center"/>
          </w:tcPr>
          <w:p w:rsidR="00E035FD" w:rsidRDefault="00E035FD" w:rsidP="003378AB">
            <w:pPr>
              <w:snapToGrid w:val="0"/>
              <w:jc w:val="center"/>
            </w:pPr>
            <w:r>
              <w:t>100</w:t>
            </w:r>
          </w:p>
        </w:tc>
      </w:tr>
      <w:tr w:rsidR="00E035FD" w:rsidTr="003378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9360" w:type="dxa"/>
            <w:gridSpan w:val="2"/>
            <w:vAlign w:val="center"/>
          </w:tcPr>
          <w:p w:rsidR="00E035FD" w:rsidRDefault="00E035FD" w:rsidP="003378AB">
            <w:pPr>
              <w:snapToGrid w:val="0"/>
            </w:pPr>
            <w:r>
              <w:t>В части административных платежей и сборов:</w:t>
            </w:r>
          </w:p>
        </w:tc>
      </w:tr>
      <w:tr w:rsidR="00E035FD" w:rsidTr="003378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380" w:type="dxa"/>
            <w:vAlign w:val="center"/>
          </w:tcPr>
          <w:p w:rsidR="00E035FD" w:rsidRDefault="00E035FD" w:rsidP="003378AB">
            <w:pPr>
              <w:snapToGrid w:val="0"/>
            </w:pPr>
            <w:r>
              <w:lastRenderedPageBreak/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980" w:type="dxa"/>
            <w:vAlign w:val="center"/>
          </w:tcPr>
          <w:p w:rsidR="00E035FD" w:rsidRDefault="00E035FD" w:rsidP="003378AB">
            <w:pPr>
              <w:snapToGrid w:val="0"/>
              <w:jc w:val="center"/>
            </w:pPr>
            <w:r>
              <w:t>100</w:t>
            </w:r>
          </w:p>
        </w:tc>
      </w:tr>
      <w:tr w:rsidR="00E035FD" w:rsidTr="003378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0" w:type="dxa"/>
            <w:vAlign w:val="center"/>
          </w:tcPr>
          <w:p w:rsidR="00E035FD" w:rsidRDefault="00E035FD" w:rsidP="003378AB">
            <w:pPr>
              <w:snapToGrid w:val="0"/>
            </w:pPr>
            <w:r>
              <w:t>Прочие поступления от денежных взысканий (штрафов) и иных сумм в возмещение ущерба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E035FD" w:rsidRDefault="00E035FD" w:rsidP="003378AB">
            <w:pPr>
              <w:snapToGrid w:val="0"/>
              <w:jc w:val="center"/>
            </w:pPr>
            <w:r>
              <w:t>100</w:t>
            </w:r>
          </w:p>
        </w:tc>
      </w:tr>
      <w:tr w:rsidR="00E035FD" w:rsidTr="003378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9360" w:type="dxa"/>
            <w:gridSpan w:val="2"/>
            <w:vAlign w:val="center"/>
          </w:tcPr>
          <w:p w:rsidR="00E035FD" w:rsidRDefault="00E035FD" w:rsidP="003378AB">
            <w:pPr>
              <w:snapToGrid w:val="0"/>
            </w:pPr>
            <w:r>
              <w:t>В части прочих неналоговых доходов:</w:t>
            </w:r>
          </w:p>
        </w:tc>
      </w:tr>
      <w:tr w:rsidR="00E035FD" w:rsidTr="003378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380" w:type="dxa"/>
            <w:vAlign w:val="center"/>
          </w:tcPr>
          <w:p w:rsidR="00E035FD" w:rsidRDefault="00E035FD" w:rsidP="003378AB">
            <w:pPr>
              <w:snapToGrid w:val="0"/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E035FD" w:rsidRDefault="00E035FD" w:rsidP="003378AB">
            <w:pPr>
              <w:snapToGrid w:val="0"/>
              <w:jc w:val="center"/>
            </w:pPr>
            <w:r>
              <w:t>100</w:t>
            </w:r>
          </w:p>
        </w:tc>
      </w:tr>
      <w:tr w:rsidR="00E035FD" w:rsidTr="003378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380" w:type="dxa"/>
            <w:vAlign w:val="center"/>
          </w:tcPr>
          <w:p w:rsidR="00E035FD" w:rsidRDefault="00E035FD" w:rsidP="003378AB">
            <w:pPr>
              <w:snapToGrid w:val="0"/>
            </w:pPr>
            <w:r>
              <w:t>Прочие неналоговые доходы бюджетов поселений</w:t>
            </w:r>
          </w:p>
        </w:tc>
        <w:tc>
          <w:tcPr>
            <w:tcW w:w="1980" w:type="dxa"/>
            <w:vAlign w:val="center"/>
          </w:tcPr>
          <w:p w:rsidR="00E035FD" w:rsidRDefault="00E035FD" w:rsidP="003378AB">
            <w:pPr>
              <w:snapToGrid w:val="0"/>
              <w:jc w:val="center"/>
            </w:pPr>
            <w:r>
              <w:t>100</w:t>
            </w:r>
          </w:p>
        </w:tc>
      </w:tr>
    </w:tbl>
    <w:p w:rsidR="00E035FD" w:rsidRDefault="00E035FD" w:rsidP="00E035FD">
      <w:pPr>
        <w:rPr>
          <w:sz w:val="28"/>
        </w:rPr>
      </w:pPr>
    </w:p>
    <w:p w:rsidR="00E035FD" w:rsidRDefault="00E035FD" w:rsidP="00E035F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Приложение 3</w:t>
      </w:r>
    </w:p>
    <w:p w:rsidR="00E035FD" w:rsidRDefault="00E035FD" w:rsidP="00E035FD">
      <w:pPr>
        <w:ind w:left="4248"/>
        <w:rPr>
          <w:iCs/>
          <w:sz w:val="28"/>
        </w:rPr>
      </w:pPr>
      <w:r>
        <w:rPr>
          <w:sz w:val="28"/>
        </w:rPr>
        <w:t xml:space="preserve"> к решению </w:t>
      </w:r>
      <w:r>
        <w:rPr>
          <w:b/>
          <w:bCs/>
          <w:iCs/>
          <w:sz w:val="28"/>
        </w:rPr>
        <w:t>«</w:t>
      </w:r>
      <w:r>
        <w:rPr>
          <w:iCs/>
          <w:sz w:val="28"/>
        </w:rPr>
        <w:t xml:space="preserve">О бюджете </w:t>
      </w:r>
      <w:proofErr w:type="gramStart"/>
      <w:r>
        <w:rPr>
          <w:iCs/>
          <w:sz w:val="28"/>
        </w:rPr>
        <w:t>муниципального</w:t>
      </w:r>
      <w:proofErr w:type="gramEnd"/>
    </w:p>
    <w:p w:rsidR="00E035FD" w:rsidRDefault="00E035FD" w:rsidP="00E035FD">
      <w:pPr>
        <w:ind w:left="3540" w:firstLine="708"/>
        <w:rPr>
          <w:iCs/>
          <w:sz w:val="28"/>
        </w:rPr>
      </w:pPr>
      <w:r>
        <w:rPr>
          <w:iCs/>
          <w:sz w:val="28"/>
        </w:rPr>
        <w:t xml:space="preserve"> образования Петропавловский сельсовет</w:t>
      </w:r>
    </w:p>
    <w:p w:rsidR="00E035FD" w:rsidRDefault="00E035FD" w:rsidP="00E035FD">
      <w:pPr>
        <w:ind w:left="4253" w:hanging="5"/>
        <w:rPr>
          <w:iCs/>
          <w:sz w:val="28"/>
        </w:rPr>
      </w:pPr>
      <w:r>
        <w:rPr>
          <w:iCs/>
          <w:sz w:val="28"/>
        </w:rPr>
        <w:t xml:space="preserve"> Петропавловского района Алтайского             края  на 2017 год»</w:t>
      </w:r>
    </w:p>
    <w:p w:rsidR="00E035FD" w:rsidRDefault="00E035FD" w:rsidP="00E035FD"/>
    <w:p w:rsidR="00E035FD" w:rsidRPr="006106A7" w:rsidRDefault="00E035FD" w:rsidP="00E035FD">
      <w:pPr>
        <w:pStyle w:val="caption"/>
        <w:widowControl/>
        <w:snapToGrid/>
        <w:rPr>
          <w:szCs w:val="24"/>
          <w:lang w:eastAsia="en-US"/>
        </w:rPr>
      </w:pPr>
      <w:r>
        <w:t>Перечень главных администраторов доходов бюджета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240"/>
        <w:gridCol w:w="5220"/>
      </w:tblGrid>
      <w:tr w:rsidR="00E035FD" w:rsidTr="003378A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FD" w:rsidRDefault="00E035FD" w:rsidP="003378AB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Код главы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FD" w:rsidRDefault="00E035FD" w:rsidP="003378A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Код доходов бюджета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FD" w:rsidRDefault="00E035FD" w:rsidP="003378A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кода доходов бюджета</w:t>
            </w:r>
          </w:p>
        </w:tc>
      </w:tr>
      <w:tr w:rsidR="00E035FD" w:rsidTr="003378A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FD" w:rsidRDefault="00E035FD" w:rsidP="003378AB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FD" w:rsidRDefault="00E035FD" w:rsidP="003378A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3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Pr="00C53E10" w:rsidRDefault="00E035FD" w:rsidP="003378AB">
            <w:pPr>
              <w:jc w:val="center"/>
              <w:rPr>
                <w:iCs/>
              </w:rPr>
            </w:pPr>
            <w:r w:rsidRPr="00C53E10">
              <w:rPr>
                <w:iCs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C53E10" w:rsidRDefault="00E035FD" w:rsidP="003378AB">
            <w:pPr>
              <w:keepNext/>
              <w:keepLines/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5FD" w:rsidRPr="00C53E10" w:rsidRDefault="00E035FD" w:rsidP="003378AB">
            <w:pPr>
              <w:rPr>
                <w:iCs/>
              </w:rPr>
            </w:pPr>
            <w:r w:rsidRPr="00C53E10">
              <w:rPr>
                <w:iCs/>
              </w:rPr>
              <w:t>Администрация Петропавловского сельсовета Петропавловского района Алтайского края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Pr="00C53E10" w:rsidRDefault="00E035FD" w:rsidP="003378AB">
            <w:pPr>
              <w:jc w:val="center"/>
            </w:pPr>
            <w:r w:rsidRPr="00C53E10"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C53E10" w:rsidRDefault="00E035FD" w:rsidP="003378AB">
            <w:pPr>
              <w:keepNext/>
              <w:keepLines/>
              <w:jc w:val="center"/>
              <w:rPr>
                <w:bCs/>
                <w:snapToGrid w:val="0"/>
                <w:color w:val="000000"/>
              </w:rPr>
            </w:pPr>
            <w:r w:rsidRPr="00C53E10">
              <w:rPr>
                <w:bCs/>
                <w:snapToGrid w:val="0"/>
                <w:color w:val="000000"/>
              </w:rPr>
              <w:t>1 11 02085 10 0000 120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C53E10" w:rsidRDefault="00E035FD" w:rsidP="003378A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snapToGrid w:val="0"/>
                <w:color w:val="000000"/>
                <w:sz w:val="24"/>
                <w:szCs w:val="24"/>
              </w:rPr>
            </w:pPr>
            <w:r w:rsidRPr="00387924">
              <w:rPr>
                <w:rFonts w:ascii="Times New Roman" w:hAnsi="Times New Roman" w:cs="Times New Roman"/>
                <w:b w:val="0"/>
                <w:snapToGrid w:val="0"/>
                <w:color w:val="00000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Pr="00C53E10" w:rsidRDefault="00E035FD" w:rsidP="003378AB">
            <w:pPr>
              <w:jc w:val="center"/>
            </w:pPr>
            <w:r w:rsidRPr="00C53E10"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C53E10" w:rsidRDefault="00E035FD" w:rsidP="003378AB">
            <w:pPr>
              <w:keepNext/>
              <w:keepLines/>
              <w:jc w:val="center"/>
              <w:rPr>
                <w:bCs/>
              </w:rPr>
            </w:pPr>
            <w:r w:rsidRPr="00C53E10">
              <w:rPr>
                <w:bCs/>
              </w:rPr>
              <w:t>1 11 05025 10 0000 120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E61EC5" w:rsidRDefault="00E035FD" w:rsidP="003378AB">
            <w:pPr>
              <w:keepNext/>
              <w:keepLines/>
              <w:rPr>
                <w:bCs/>
                <w:snapToGrid w:val="0"/>
                <w:color w:val="000000"/>
              </w:rPr>
            </w:pPr>
            <w:proofErr w:type="gramStart"/>
            <w:r w:rsidRPr="00E61EC5">
              <w:rPr>
                <w:bCs/>
                <w:snapToGrid w:val="0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Pr="00C53E10" w:rsidRDefault="00E035FD" w:rsidP="003378AB">
            <w:pPr>
              <w:jc w:val="center"/>
            </w:pPr>
            <w:r w:rsidRPr="00C53E10"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C53E10" w:rsidRDefault="00E035FD" w:rsidP="003378AB">
            <w:pPr>
              <w:keepNext/>
              <w:keepLines/>
              <w:jc w:val="center"/>
              <w:rPr>
                <w:bCs/>
              </w:rPr>
            </w:pPr>
            <w:r w:rsidRPr="00C53E10">
              <w:rPr>
                <w:bCs/>
              </w:rPr>
              <w:t>1 11 05035 10 0000 120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C53E10" w:rsidRDefault="00E035FD" w:rsidP="003378AB">
            <w:pPr>
              <w:keepNext/>
              <w:keepLines/>
              <w:rPr>
                <w:bCs/>
                <w:snapToGrid w:val="0"/>
                <w:color w:val="000000"/>
              </w:rPr>
            </w:pPr>
            <w:r w:rsidRPr="00387924">
              <w:rPr>
                <w:bCs/>
                <w:snapToGrid w:val="0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Pr="006B3239" w:rsidRDefault="00E035FD" w:rsidP="003378AB">
            <w:pPr>
              <w:jc w:val="center"/>
            </w:pPr>
            <w:r w:rsidRPr="006B3239"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6B3239" w:rsidRDefault="00E035FD" w:rsidP="003378AB">
            <w:pPr>
              <w:keepNext/>
              <w:keepLines/>
              <w:jc w:val="center"/>
              <w:rPr>
                <w:bCs/>
              </w:rPr>
            </w:pPr>
            <w:r w:rsidRPr="006B3239">
              <w:rPr>
                <w:bCs/>
              </w:rPr>
              <w:t>1 11 08050 10 0000 120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6B3239" w:rsidRDefault="00E035FD" w:rsidP="003378AB">
            <w:pPr>
              <w:keepNext/>
              <w:keepLines/>
              <w:rPr>
                <w:bCs/>
              </w:rPr>
            </w:pPr>
            <w:r w:rsidRPr="00387924">
              <w:rPr>
                <w:bCs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</w:rPr>
            </w:pPr>
            <w:r>
              <w:rPr>
                <w:bCs/>
              </w:rPr>
              <w:t>1 11 09045 10 0000 120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rPr>
                <w:bCs/>
                <w:snapToGrid w:val="0"/>
                <w:color w:val="000000"/>
              </w:rPr>
            </w:pPr>
            <w:r w:rsidRPr="0092792C">
              <w:rPr>
                <w:bCs/>
                <w:snapToGrid w:val="0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1 13 01995 10 0000 130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BC7219" w:rsidRDefault="00E035FD" w:rsidP="003378A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snapToGrid w:val="0"/>
                <w:color w:val="000000"/>
                <w:sz w:val="24"/>
                <w:szCs w:val="24"/>
              </w:rPr>
            </w:pPr>
            <w:r w:rsidRPr="0092792C">
              <w:rPr>
                <w:rFonts w:ascii="Times New Roman" w:hAnsi="Times New Roman" w:cs="Times New Roman"/>
                <w:b w:val="0"/>
                <w:snapToGrid w:val="0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035FD" w:rsidRPr="00CD5433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1 13 02995 10 0000 130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BC7219" w:rsidRDefault="00E035FD" w:rsidP="003378A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snapToGrid w:val="0"/>
                <w:color w:val="000000"/>
                <w:sz w:val="24"/>
                <w:szCs w:val="24"/>
              </w:rPr>
            </w:pPr>
            <w:r w:rsidRPr="0092792C">
              <w:rPr>
                <w:rFonts w:ascii="Times New Roman" w:hAnsi="Times New Roman" w:cs="Times New Roman"/>
                <w:b w:val="0"/>
                <w:snapToGrid w:val="0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E035FD" w:rsidTr="003378AB">
        <w:trPr>
          <w:trHeight w:val="228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1 14 02052 10 0000 410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jc w:val="both"/>
              <w:rPr>
                <w:bCs/>
                <w:snapToGrid w:val="0"/>
                <w:color w:val="000000"/>
              </w:rPr>
            </w:pPr>
            <w:r w:rsidRPr="0092792C">
              <w:rPr>
                <w:bCs/>
                <w:snapToGrid w:val="0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1 14 02052 10 0000 440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rPr>
                <w:bCs/>
                <w:snapToGrid w:val="0"/>
                <w:color w:val="000000"/>
              </w:rPr>
            </w:pPr>
            <w:r w:rsidRPr="0092792C">
              <w:rPr>
                <w:bCs/>
                <w:snapToGrid w:val="0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1 14 02053 10 0000 410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rPr>
                <w:bCs/>
                <w:snapToGrid w:val="0"/>
                <w:color w:val="000000"/>
              </w:rPr>
            </w:pPr>
            <w:r w:rsidRPr="0092792C">
              <w:rPr>
                <w:bCs/>
                <w:snapToGrid w:val="0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1 14 02 053 10 0000 440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rPr>
                <w:bCs/>
                <w:snapToGrid w:val="0"/>
                <w:color w:val="000000"/>
              </w:rPr>
            </w:pPr>
            <w:r w:rsidRPr="0092792C">
              <w:rPr>
                <w:bCs/>
                <w:snapToGrid w:val="0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1 14 03050 10 0000 410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BC7219" w:rsidRDefault="00E035FD" w:rsidP="003378A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snapToGrid w:val="0"/>
                <w:color w:val="000000"/>
                <w:sz w:val="24"/>
                <w:szCs w:val="24"/>
              </w:rPr>
            </w:pPr>
            <w:r w:rsidRPr="0092792C">
              <w:rPr>
                <w:rFonts w:ascii="Times New Roman" w:hAnsi="Times New Roman" w:cs="Times New Roman"/>
                <w:b w:val="0"/>
                <w:snapToGrid w:val="0"/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1 14 03050 10 0000 440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BC7219" w:rsidRDefault="00E035FD" w:rsidP="003378A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snapToGrid w:val="0"/>
                <w:color w:val="000000"/>
                <w:sz w:val="24"/>
                <w:szCs w:val="24"/>
              </w:rPr>
            </w:pPr>
            <w:r w:rsidRPr="0092792C">
              <w:rPr>
                <w:rFonts w:ascii="Times New Roman" w:hAnsi="Times New Roman" w:cs="Times New Roman"/>
                <w:b w:val="0"/>
                <w:snapToGrid w:val="0"/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1 14 06025 10 0000 430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rPr>
                <w:bCs/>
                <w:snapToGrid w:val="0"/>
                <w:color w:val="000000"/>
              </w:rPr>
            </w:pPr>
            <w:r w:rsidRPr="00090EB1">
              <w:rPr>
                <w:bCs/>
                <w:snapToGrid w:val="0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785FE8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116 51040 02 0000 140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rPr>
                <w:bCs/>
                <w:snapToGrid w:val="0"/>
                <w:color w:val="000000"/>
              </w:rPr>
            </w:pPr>
            <w:r w:rsidRPr="00090EB1">
              <w:rPr>
                <w:bCs/>
                <w:snapToGrid w:val="0"/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1 17 01050 10 0000 180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BC7219" w:rsidRDefault="00E035FD" w:rsidP="003378A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snapToGrid w:val="0"/>
                <w:color w:val="000000"/>
                <w:sz w:val="24"/>
                <w:szCs w:val="24"/>
              </w:rPr>
            </w:pPr>
            <w:r w:rsidRPr="00090EB1">
              <w:rPr>
                <w:rFonts w:ascii="Times New Roman" w:hAnsi="Times New Roman" w:cs="Times New Roman"/>
                <w:b w:val="0"/>
                <w:snapToGrid w:val="0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1 17 05050 10 0000 180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rPr>
                <w:snapToGrid w:val="0"/>
              </w:rPr>
            </w:pPr>
            <w:r w:rsidRPr="00090EB1">
              <w:rPr>
                <w:snapToGrid w:val="0"/>
              </w:rPr>
              <w:t>Прочие неналоговые доходы бюджетов сельских поселений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2 02 15001 10 0000 151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rPr>
                <w:snapToGrid w:val="0"/>
              </w:rPr>
            </w:pPr>
            <w:r>
              <w:rPr>
                <w:snapToGrid w:val="0"/>
              </w:rPr>
              <w:t xml:space="preserve">Дотации бюджетам </w:t>
            </w:r>
            <w:r w:rsidRPr="007D0AF3">
              <w:rPr>
                <w:snapToGrid w:val="0"/>
              </w:rPr>
              <w:t>сельских</w:t>
            </w:r>
            <w:r>
              <w:rPr>
                <w:snapToGrid w:val="0"/>
              </w:rPr>
              <w:t xml:space="preserve"> поселений на выравнивание бюджетной обеспеченности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2 02 15002 10 0000 151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</w:pPr>
            <w:r>
              <w:t xml:space="preserve">Дотации бюджетам </w:t>
            </w:r>
            <w:r w:rsidRPr="007D0AF3">
              <w:rPr>
                <w:snapToGrid w:val="0"/>
              </w:rPr>
              <w:t>сельских</w:t>
            </w:r>
            <w:r>
              <w:rPr>
                <w:snapToGrid w:val="0"/>
              </w:rPr>
              <w:t xml:space="preserve"> </w:t>
            </w:r>
            <w:r>
              <w:t>поселений на поддержку мер по обеспечению сбалансированности бюджетов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2 02 19999 10 0000 151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070A15" w:rsidRDefault="00E035FD" w:rsidP="003378AB">
            <w:pPr>
              <w:rPr>
                <w:sz w:val="22"/>
                <w:szCs w:val="22"/>
              </w:rPr>
            </w:pPr>
            <w:r w:rsidRPr="00070A15"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2 02 20051 10 0000 151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</w:pPr>
            <w:r>
              <w:t>Субсидии бюджетам</w:t>
            </w:r>
            <w:r w:rsidRPr="00D733F7">
              <w:rPr>
                <w:snapToGrid w:val="0"/>
                <w:color w:val="FF0000"/>
              </w:rPr>
              <w:t xml:space="preserve"> </w:t>
            </w:r>
            <w:r w:rsidRPr="007D0AF3">
              <w:rPr>
                <w:snapToGrid w:val="0"/>
              </w:rPr>
              <w:t>сельских</w:t>
            </w:r>
            <w:r>
              <w:t xml:space="preserve"> поселений на реализацию федеральных целевых программ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2 02 20077 10 0000 151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E61EC5" w:rsidRDefault="00E035FD" w:rsidP="003378AB">
            <w:r w:rsidRPr="00E61EC5">
              <w:t xml:space="preserve">Субсидии бюджетам сельских поселений на </w:t>
            </w:r>
            <w:proofErr w:type="spellStart"/>
            <w:r w:rsidRPr="00E61EC5">
              <w:t>софинансирование</w:t>
            </w:r>
            <w:proofErr w:type="spellEnd"/>
            <w:r w:rsidRPr="00E61EC5">
              <w:t xml:space="preserve"> капитальных вложений в объекты </w:t>
            </w:r>
            <w:r w:rsidRPr="00E61EC5">
              <w:lastRenderedPageBreak/>
              <w:t>муниципальной собственности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696AF1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 w:rsidRPr="00696AF1">
              <w:t xml:space="preserve">202 </w:t>
            </w:r>
            <w:r>
              <w:t>202</w:t>
            </w:r>
            <w:r w:rsidRPr="00696AF1">
              <w:t xml:space="preserve">16 10 0000 151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E61EC5" w:rsidRDefault="00E035FD" w:rsidP="003378AB">
            <w:r w:rsidRPr="00E61EC5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2 02 29999 10 0000 151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E61EC5" w:rsidRDefault="00E035FD" w:rsidP="003378AB">
            <w:r w:rsidRPr="00E61EC5">
              <w:t>Прочие субсидии бюджетам сельских поселений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2 02 35930 10 0000 151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E61EC5" w:rsidRDefault="00E035FD" w:rsidP="003378AB">
            <w:r w:rsidRPr="00E61EC5"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2 02 35120 10 0000 151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E61EC5" w:rsidRDefault="00E035FD" w:rsidP="003378AB">
            <w:r w:rsidRPr="00E61EC5"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2 02 35118 10 0000 151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E61EC5" w:rsidRDefault="00E035FD" w:rsidP="003378AB">
            <w:r w:rsidRPr="00E61EC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2 02 30024 10 0000 151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E61EC5" w:rsidRDefault="00E035FD" w:rsidP="003378AB">
            <w:r w:rsidRPr="00E61EC5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2 02 45160 10 0000 151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E61EC5" w:rsidRDefault="00E035FD" w:rsidP="003378AB">
            <w:r w:rsidRPr="00E61EC5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2 02 40014 10 0000 151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E61EC5" w:rsidRDefault="00E035FD" w:rsidP="003378AB">
            <w:r w:rsidRPr="00E61EC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2 02 49999 10 0000 151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E61EC5" w:rsidRDefault="00E035FD" w:rsidP="003378AB">
            <w:r w:rsidRPr="00E61EC5">
              <w:t>Прочие межбюджетные трансферты, передаваемые бюджетам сельских поселений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2 02 90054 10 0000 151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E61EC5" w:rsidRDefault="00E035FD" w:rsidP="003378AB">
            <w:r w:rsidRPr="00E61EC5"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2 07 05030 10 0000 180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rPr>
                <w:snapToGrid w:val="0"/>
              </w:rPr>
            </w:pPr>
            <w:r w:rsidRPr="003B2F63">
              <w:rPr>
                <w:snapToGrid w:val="0"/>
              </w:rPr>
              <w:t>Прочие безвозмездные поступления в бюджеты сельских поселений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208 05000 10 0000 180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jc w:val="both"/>
              <w:rPr>
                <w:snapToGrid w:val="0"/>
              </w:rPr>
            </w:pPr>
            <w:r w:rsidRPr="003B2F63">
              <w:rPr>
                <w:snapToGrid w:val="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218 60010 10 0000 151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E61EC5" w:rsidRDefault="00E035FD" w:rsidP="003378AB">
            <w:pPr>
              <w:rPr>
                <w:color w:val="000000"/>
              </w:rPr>
            </w:pPr>
            <w:r w:rsidRPr="00E61EC5"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035FD" w:rsidTr="003378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7D0AF3" w:rsidRDefault="00E035FD" w:rsidP="003378AB">
            <w:pPr>
              <w:keepNext/>
              <w:keepLines/>
              <w:jc w:val="center"/>
              <w:rPr>
                <w:bCs/>
                <w:snapToGrid w:val="0"/>
              </w:rPr>
            </w:pPr>
            <w:r w:rsidRPr="007D0AF3">
              <w:rPr>
                <w:bCs/>
                <w:snapToGrid w:val="0"/>
              </w:rPr>
              <w:t>2 19 60010 10 0000 151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FD" w:rsidRPr="007D0AF3" w:rsidRDefault="00E035FD" w:rsidP="003378AB">
            <w:r w:rsidRPr="007D0AF3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035FD" w:rsidRDefault="00E035FD" w:rsidP="00E035FD"/>
    <w:p w:rsidR="00E035FD" w:rsidRDefault="00E035FD" w:rsidP="00E035FD">
      <w:pPr>
        <w:ind w:left="7080"/>
        <w:rPr>
          <w:sz w:val="28"/>
        </w:rPr>
      </w:pPr>
    </w:p>
    <w:p w:rsidR="00E035FD" w:rsidRDefault="00E035FD" w:rsidP="00E035FD">
      <w:pPr>
        <w:ind w:left="7080"/>
        <w:rPr>
          <w:sz w:val="28"/>
        </w:rPr>
      </w:pPr>
    </w:p>
    <w:p w:rsidR="00E035FD" w:rsidRDefault="00E035FD" w:rsidP="00E035FD">
      <w:pPr>
        <w:ind w:left="7080"/>
        <w:rPr>
          <w:sz w:val="28"/>
        </w:rPr>
      </w:pPr>
    </w:p>
    <w:p w:rsidR="00E035FD" w:rsidRDefault="00E035FD" w:rsidP="00E035FD">
      <w:pPr>
        <w:ind w:left="7080"/>
        <w:rPr>
          <w:sz w:val="28"/>
        </w:rPr>
      </w:pPr>
    </w:p>
    <w:p w:rsidR="00E035FD" w:rsidRDefault="00E035FD" w:rsidP="00E035FD">
      <w:pPr>
        <w:ind w:left="7080"/>
        <w:rPr>
          <w:sz w:val="28"/>
        </w:rPr>
      </w:pPr>
    </w:p>
    <w:p w:rsidR="00E035FD" w:rsidRDefault="00E035FD" w:rsidP="00E035FD">
      <w:pPr>
        <w:ind w:left="7080"/>
        <w:rPr>
          <w:sz w:val="28"/>
        </w:rPr>
      </w:pPr>
    </w:p>
    <w:p w:rsidR="00E035FD" w:rsidRDefault="00E035FD" w:rsidP="00E035FD">
      <w:pPr>
        <w:ind w:left="7080"/>
        <w:rPr>
          <w:sz w:val="28"/>
        </w:rPr>
      </w:pPr>
    </w:p>
    <w:p w:rsidR="00E035FD" w:rsidRDefault="00E035FD" w:rsidP="00E035FD">
      <w:pPr>
        <w:ind w:left="7080"/>
        <w:rPr>
          <w:sz w:val="28"/>
        </w:rPr>
      </w:pPr>
    </w:p>
    <w:p w:rsidR="00E035FD" w:rsidRDefault="00E035FD" w:rsidP="00E035FD">
      <w:pPr>
        <w:ind w:left="7080"/>
        <w:rPr>
          <w:sz w:val="28"/>
        </w:rPr>
      </w:pPr>
    </w:p>
    <w:p w:rsidR="00E035FD" w:rsidRDefault="00E035FD" w:rsidP="00E035FD">
      <w:pPr>
        <w:ind w:left="7080"/>
        <w:rPr>
          <w:sz w:val="28"/>
        </w:rPr>
      </w:pPr>
    </w:p>
    <w:p w:rsidR="00E035FD" w:rsidRDefault="00E035FD" w:rsidP="00E035FD">
      <w:pPr>
        <w:ind w:left="7080"/>
        <w:rPr>
          <w:sz w:val="28"/>
        </w:rPr>
      </w:pPr>
      <w:r>
        <w:rPr>
          <w:sz w:val="28"/>
        </w:rPr>
        <w:t xml:space="preserve">  Приложение 4</w:t>
      </w:r>
    </w:p>
    <w:p w:rsidR="00E035FD" w:rsidRDefault="00E035FD" w:rsidP="00E035FD">
      <w:pPr>
        <w:ind w:left="4248"/>
        <w:rPr>
          <w:iCs/>
          <w:sz w:val="28"/>
        </w:rPr>
      </w:pPr>
      <w:r>
        <w:rPr>
          <w:sz w:val="28"/>
        </w:rPr>
        <w:t xml:space="preserve">к решению </w:t>
      </w:r>
      <w:r>
        <w:rPr>
          <w:b/>
          <w:bCs/>
          <w:iCs/>
          <w:sz w:val="28"/>
        </w:rPr>
        <w:t>«</w:t>
      </w:r>
      <w:r>
        <w:rPr>
          <w:iCs/>
          <w:sz w:val="28"/>
        </w:rPr>
        <w:t xml:space="preserve">О бюджете </w:t>
      </w:r>
      <w:proofErr w:type="gramStart"/>
      <w:r>
        <w:rPr>
          <w:iCs/>
          <w:sz w:val="28"/>
        </w:rPr>
        <w:t>муниципального</w:t>
      </w:r>
      <w:proofErr w:type="gramEnd"/>
    </w:p>
    <w:p w:rsidR="00E035FD" w:rsidRDefault="00E035FD" w:rsidP="00E035FD">
      <w:pPr>
        <w:ind w:left="4248"/>
        <w:rPr>
          <w:iCs/>
          <w:sz w:val="28"/>
        </w:rPr>
      </w:pPr>
      <w:r>
        <w:rPr>
          <w:iCs/>
          <w:sz w:val="28"/>
        </w:rPr>
        <w:t>образования Петропавловский сельсовет       Петропавловского района Алтайского края на 2017 год»</w:t>
      </w:r>
    </w:p>
    <w:p w:rsidR="00E035FD" w:rsidRDefault="00E035FD" w:rsidP="00E035FD">
      <w:pPr>
        <w:pStyle w:val="a4"/>
        <w:tabs>
          <w:tab w:val="clear" w:pos="4677"/>
          <w:tab w:val="clear" w:pos="9355"/>
        </w:tabs>
        <w:jc w:val="center"/>
        <w:rPr>
          <w:lang w:val="ru-RU"/>
        </w:rPr>
      </w:pPr>
    </w:p>
    <w:p w:rsidR="00E035FD" w:rsidRDefault="00E035FD" w:rsidP="00E035FD">
      <w:pPr>
        <w:pStyle w:val="21"/>
        <w:spacing w:line="240" w:lineRule="exact"/>
        <w:jc w:val="center"/>
        <w:rPr>
          <w:lang w:val="ru-RU"/>
        </w:rPr>
      </w:pPr>
      <w:r>
        <w:rPr>
          <w:sz w:val="28"/>
          <w:lang w:val="ru-RU"/>
        </w:rPr>
        <w:t>Перечень главных администраторов источников финансирования</w:t>
      </w:r>
      <w:r>
        <w:rPr>
          <w:lang w:val="ru-RU"/>
        </w:rPr>
        <w:t xml:space="preserve"> </w:t>
      </w:r>
    </w:p>
    <w:p w:rsidR="00E035FD" w:rsidRDefault="00E035FD" w:rsidP="00E035FD">
      <w:pPr>
        <w:pStyle w:val="21"/>
        <w:spacing w:line="240" w:lineRule="exact"/>
        <w:jc w:val="center"/>
        <w:rPr>
          <w:spacing w:val="-8"/>
          <w:lang w:val="ru-RU"/>
        </w:rPr>
      </w:pPr>
      <w:r>
        <w:rPr>
          <w:sz w:val="28"/>
          <w:lang w:val="ru-RU"/>
        </w:rPr>
        <w:t>дефицита бюджета поселения</w:t>
      </w:r>
    </w:p>
    <w:p w:rsidR="00E035FD" w:rsidRDefault="00E035FD" w:rsidP="00E035FD">
      <w:pPr>
        <w:pStyle w:val="a4"/>
        <w:tabs>
          <w:tab w:val="clear" w:pos="4677"/>
          <w:tab w:val="clear" w:pos="9355"/>
        </w:tabs>
        <w:rPr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700"/>
        <w:gridCol w:w="5220"/>
      </w:tblGrid>
      <w:tr w:rsidR="00E035FD" w:rsidTr="003378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FD" w:rsidRDefault="00E035FD" w:rsidP="003378AB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Код главы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FD" w:rsidRDefault="00E035FD" w:rsidP="003378A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 источников финансирования</w:t>
            </w:r>
          </w:p>
          <w:p w:rsidR="00E035FD" w:rsidRDefault="00E035FD" w:rsidP="003378A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 бюджета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FD" w:rsidRDefault="00E035FD" w:rsidP="003378A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кода источников финансирования дефицита бюджета</w:t>
            </w:r>
            <w:proofErr w:type="gramEnd"/>
          </w:p>
        </w:tc>
      </w:tr>
      <w:tr w:rsidR="00E035FD" w:rsidTr="003378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FD" w:rsidRDefault="00E035FD" w:rsidP="003378AB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FD" w:rsidRDefault="00E035FD" w:rsidP="003378A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FD" w:rsidRDefault="00E035FD" w:rsidP="003378A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E035FD" w:rsidTr="003378AB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35FD" w:rsidRDefault="00E035FD" w:rsidP="003378AB">
            <w:pPr>
              <w:jc w:val="center"/>
              <w:rPr>
                <w:iCs/>
              </w:rPr>
            </w:pPr>
            <w:r>
              <w:rPr>
                <w:iCs/>
              </w:rPr>
              <w:t>303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FD" w:rsidRDefault="00E035FD" w:rsidP="003378AB">
            <w:pPr>
              <w:rPr>
                <w:i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FD" w:rsidRDefault="00E035FD" w:rsidP="003378AB">
            <w:pPr>
              <w:rPr>
                <w:iCs/>
              </w:rPr>
            </w:pPr>
            <w:r>
              <w:rPr>
                <w:iCs/>
              </w:rPr>
              <w:t>Администрация Петропавловского сельсовета Петропавловского района Алтайского края</w:t>
            </w:r>
          </w:p>
        </w:tc>
      </w:tr>
      <w:tr w:rsidR="00E035FD" w:rsidTr="003378AB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FD" w:rsidRDefault="00E035FD" w:rsidP="003378AB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FD" w:rsidRDefault="00E035FD" w:rsidP="003378AB">
            <w:pPr>
              <w:jc w:val="both"/>
            </w:pPr>
            <w: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E035FD" w:rsidTr="003378AB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FD" w:rsidRDefault="00E035FD" w:rsidP="003378AB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10 0000 810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FD" w:rsidRDefault="00E035FD" w:rsidP="003378AB">
            <w:pPr>
              <w:jc w:val="both"/>
            </w:pPr>
            <w: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E035FD" w:rsidTr="003378AB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FD" w:rsidRDefault="00E035FD" w:rsidP="003378AB">
            <w:pPr>
              <w:tabs>
                <w:tab w:val="left" w:pos="552"/>
              </w:tabs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FD" w:rsidRDefault="00E035FD" w:rsidP="003378AB">
            <w:pPr>
              <w:tabs>
                <w:tab w:val="left" w:pos="552"/>
              </w:tabs>
              <w:jc w:val="both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E035FD" w:rsidTr="003378AB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FD" w:rsidRDefault="00E035FD" w:rsidP="003378AB">
            <w:pPr>
              <w:tabs>
                <w:tab w:val="left" w:pos="552"/>
              </w:tabs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FD" w:rsidRDefault="00E035FD" w:rsidP="003378AB">
            <w:pPr>
              <w:tabs>
                <w:tab w:val="left" w:pos="552"/>
              </w:tabs>
              <w:jc w:val="both"/>
            </w:pPr>
            <w: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035FD" w:rsidTr="003378AB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35FD" w:rsidRDefault="00E035FD" w:rsidP="003378AB">
            <w:pPr>
              <w:jc w:val="center"/>
            </w:pPr>
            <w:r>
              <w:t>303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FD" w:rsidRDefault="00E035FD" w:rsidP="003378AB">
            <w:r>
              <w:t>01 06 04 00 10 0000 810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FD" w:rsidRDefault="00E035FD" w:rsidP="003378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муниципальных гарантий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E035FD" w:rsidRDefault="00E035FD" w:rsidP="00E035FD">
      <w:pPr>
        <w:rPr>
          <w:sz w:val="28"/>
        </w:rPr>
      </w:pPr>
      <w:r>
        <w:t xml:space="preserve">                                                                                                                   </w:t>
      </w:r>
      <w:r>
        <w:rPr>
          <w:sz w:val="28"/>
        </w:rPr>
        <w:t xml:space="preserve">  </w:t>
      </w:r>
    </w:p>
    <w:p w:rsidR="00E035FD" w:rsidRDefault="00E035FD" w:rsidP="00E035FD">
      <w:pPr>
        <w:rPr>
          <w:sz w:val="28"/>
        </w:rPr>
      </w:pPr>
    </w:p>
    <w:p w:rsidR="00E035FD" w:rsidRDefault="00E035FD" w:rsidP="00E035F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</w:t>
      </w:r>
    </w:p>
    <w:p w:rsidR="00E035FD" w:rsidRDefault="00E035FD" w:rsidP="00E035FD">
      <w:pPr>
        <w:rPr>
          <w:sz w:val="28"/>
        </w:rPr>
      </w:pPr>
    </w:p>
    <w:p w:rsidR="00E035FD" w:rsidRDefault="00E035FD" w:rsidP="00E035FD">
      <w:pPr>
        <w:rPr>
          <w:sz w:val="28"/>
        </w:rPr>
      </w:pPr>
    </w:p>
    <w:p w:rsidR="00E035FD" w:rsidRDefault="00E035FD" w:rsidP="00E035FD">
      <w:pPr>
        <w:rPr>
          <w:sz w:val="28"/>
        </w:rPr>
      </w:pPr>
    </w:p>
    <w:p w:rsidR="00E035FD" w:rsidRDefault="00E035FD" w:rsidP="00E035FD">
      <w:pPr>
        <w:rPr>
          <w:sz w:val="28"/>
        </w:rPr>
      </w:pPr>
    </w:p>
    <w:p w:rsidR="00E035FD" w:rsidRDefault="00E035FD" w:rsidP="00E035FD">
      <w:pPr>
        <w:rPr>
          <w:sz w:val="28"/>
        </w:rPr>
      </w:pPr>
    </w:p>
    <w:p w:rsidR="00E035FD" w:rsidRDefault="00E035FD" w:rsidP="00E035FD">
      <w:pPr>
        <w:rPr>
          <w:sz w:val="28"/>
        </w:rPr>
      </w:pPr>
    </w:p>
    <w:p w:rsidR="00E035FD" w:rsidRDefault="00E035FD" w:rsidP="00E035FD">
      <w:pPr>
        <w:rPr>
          <w:sz w:val="28"/>
        </w:rPr>
      </w:pPr>
    </w:p>
    <w:p w:rsidR="00E035FD" w:rsidRDefault="00E035FD" w:rsidP="00E035FD">
      <w:pPr>
        <w:rPr>
          <w:sz w:val="28"/>
        </w:rPr>
      </w:pPr>
    </w:p>
    <w:p w:rsidR="00E035FD" w:rsidRDefault="00E035FD" w:rsidP="00E035FD">
      <w:pPr>
        <w:rPr>
          <w:sz w:val="28"/>
        </w:rPr>
      </w:pPr>
    </w:p>
    <w:p w:rsidR="00E035FD" w:rsidRDefault="00E035FD" w:rsidP="00E035F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Приложение 5</w:t>
      </w:r>
    </w:p>
    <w:p w:rsidR="00E035FD" w:rsidRDefault="00E035FD" w:rsidP="00E035FD">
      <w:pPr>
        <w:ind w:left="4248"/>
        <w:rPr>
          <w:iCs/>
          <w:sz w:val="28"/>
        </w:rPr>
      </w:pPr>
      <w:r>
        <w:rPr>
          <w:sz w:val="28"/>
        </w:rPr>
        <w:t xml:space="preserve"> к решению </w:t>
      </w:r>
      <w:r>
        <w:rPr>
          <w:b/>
          <w:bCs/>
          <w:iCs/>
          <w:sz w:val="28"/>
        </w:rPr>
        <w:t>«</w:t>
      </w:r>
      <w:r>
        <w:rPr>
          <w:iCs/>
          <w:sz w:val="28"/>
        </w:rPr>
        <w:t xml:space="preserve">О бюджете </w:t>
      </w:r>
      <w:proofErr w:type="gramStart"/>
      <w:r>
        <w:rPr>
          <w:iCs/>
          <w:sz w:val="28"/>
        </w:rPr>
        <w:t>муниципального</w:t>
      </w:r>
      <w:proofErr w:type="gramEnd"/>
    </w:p>
    <w:p w:rsidR="00E035FD" w:rsidRDefault="00E035FD" w:rsidP="00E035FD">
      <w:pPr>
        <w:ind w:left="3540" w:firstLine="708"/>
        <w:rPr>
          <w:iCs/>
          <w:sz w:val="28"/>
        </w:rPr>
      </w:pPr>
      <w:r>
        <w:rPr>
          <w:iCs/>
          <w:sz w:val="28"/>
        </w:rPr>
        <w:t xml:space="preserve"> образования Петропавловский сельсовет</w:t>
      </w:r>
    </w:p>
    <w:p w:rsidR="00E035FD" w:rsidRDefault="00E035FD" w:rsidP="00E035FD">
      <w:pPr>
        <w:pStyle w:val="8"/>
        <w:ind w:left="4253" w:hanging="5"/>
        <w:rPr>
          <w:iCs w:val="0"/>
        </w:rPr>
      </w:pPr>
      <w:r>
        <w:lastRenderedPageBreak/>
        <w:t xml:space="preserve"> Петропавловского района Алтайского  края </w:t>
      </w:r>
      <w:r>
        <w:rPr>
          <w:iCs w:val="0"/>
        </w:rPr>
        <w:t xml:space="preserve"> на 2017 год»</w:t>
      </w:r>
    </w:p>
    <w:p w:rsidR="00E035FD" w:rsidRDefault="00E035FD" w:rsidP="00E035FD">
      <w:pPr>
        <w:ind w:left="5580"/>
      </w:pPr>
    </w:p>
    <w:p w:rsidR="00E035FD" w:rsidRDefault="00E035FD" w:rsidP="00E035FD">
      <w:pPr>
        <w:ind w:left="5580"/>
        <w:rPr>
          <w:sz w:val="28"/>
        </w:rPr>
      </w:pPr>
    </w:p>
    <w:p w:rsidR="00E035FD" w:rsidRDefault="00E035FD" w:rsidP="00E035FD">
      <w:pPr>
        <w:jc w:val="center"/>
        <w:rPr>
          <w:sz w:val="28"/>
          <w:szCs w:val="26"/>
        </w:rPr>
      </w:pPr>
      <w:r>
        <w:rPr>
          <w:sz w:val="28"/>
          <w:szCs w:val="26"/>
        </w:rPr>
        <w:t>Перечень</w:t>
      </w:r>
    </w:p>
    <w:p w:rsidR="00E035FD" w:rsidRDefault="00E035FD" w:rsidP="00E035FD">
      <w:pPr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главных распорядителей и получателей доходов бюджета муниципального образования Петропавловский сельсовет </w:t>
      </w:r>
      <w:r>
        <w:rPr>
          <w:iCs/>
          <w:sz w:val="28"/>
        </w:rPr>
        <w:t>Петропавловского района Алтайского края</w:t>
      </w:r>
      <w:r>
        <w:rPr>
          <w:sz w:val="28"/>
          <w:szCs w:val="26"/>
        </w:rPr>
        <w:t xml:space="preserve"> на 2017 год</w:t>
      </w:r>
    </w:p>
    <w:p w:rsidR="00E035FD" w:rsidRDefault="00E035FD" w:rsidP="00E035FD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1008"/>
        <w:gridCol w:w="7570"/>
      </w:tblGrid>
      <w:tr w:rsidR="00E035FD" w:rsidTr="003378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5FD" w:rsidRDefault="00E035FD" w:rsidP="003378AB">
            <w:pPr>
              <w:snapToGrid w:val="0"/>
              <w:jc w:val="both"/>
            </w:pPr>
            <w:r>
              <w:t>Код ведо</w:t>
            </w:r>
            <w:r>
              <w:t>м</w:t>
            </w:r>
            <w:r>
              <w:t>ства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FD" w:rsidRDefault="00E035FD" w:rsidP="003378AB">
            <w:pPr>
              <w:snapToGrid w:val="0"/>
              <w:jc w:val="both"/>
            </w:pPr>
            <w:r>
              <w:t xml:space="preserve">Наименование </w:t>
            </w:r>
          </w:p>
        </w:tc>
      </w:tr>
      <w:tr w:rsidR="00E035FD" w:rsidTr="003378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5FD" w:rsidRDefault="00E035FD" w:rsidP="003378AB">
            <w:pPr>
              <w:snapToGrid w:val="0"/>
              <w:jc w:val="both"/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FD" w:rsidRDefault="00E035FD" w:rsidP="003378AB">
            <w:pPr>
              <w:snapToGrid w:val="0"/>
              <w:jc w:val="both"/>
            </w:pPr>
            <w:r>
              <w:t>Главные распорядители</w:t>
            </w:r>
          </w:p>
        </w:tc>
      </w:tr>
      <w:tr w:rsidR="00E035FD" w:rsidTr="003378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5FD" w:rsidRDefault="00E035FD" w:rsidP="003378AB">
            <w:pPr>
              <w:snapToGrid w:val="0"/>
              <w:jc w:val="both"/>
            </w:pPr>
            <w:r>
              <w:t>303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FD" w:rsidRDefault="00E035FD" w:rsidP="003378AB">
            <w:pPr>
              <w:snapToGrid w:val="0"/>
              <w:jc w:val="both"/>
            </w:pPr>
            <w:r>
              <w:t>Администрация Петропавловского сельсовета Петропавловского ра</w:t>
            </w:r>
            <w:r>
              <w:t>й</w:t>
            </w:r>
            <w:r>
              <w:t>она Алтайского края</w:t>
            </w:r>
          </w:p>
        </w:tc>
      </w:tr>
      <w:tr w:rsidR="00E035FD" w:rsidTr="003378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5FD" w:rsidRDefault="00E035FD" w:rsidP="003378AB">
            <w:pPr>
              <w:snapToGrid w:val="0"/>
              <w:jc w:val="both"/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FD" w:rsidRDefault="00E035FD" w:rsidP="003378AB">
            <w:pPr>
              <w:snapToGrid w:val="0"/>
              <w:jc w:val="both"/>
            </w:pPr>
            <w:r>
              <w:t>Получатели</w:t>
            </w:r>
          </w:p>
        </w:tc>
      </w:tr>
      <w:tr w:rsidR="00E035FD" w:rsidTr="003378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5FD" w:rsidRDefault="00E035FD" w:rsidP="003378AB">
            <w:pPr>
              <w:snapToGrid w:val="0"/>
              <w:jc w:val="both"/>
            </w:pPr>
            <w:r>
              <w:t>303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FD" w:rsidRDefault="00E035FD" w:rsidP="003378AB">
            <w:pPr>
              <w:snapToGrid w:val="0"/>
              <w:jc w:val="both"/>
            </w:pPr>
            <w:r>
              <w:t>Администрация Петропавловского сельсовета Петропавловского ра</w:t>
            </w:r>
            <w:r>
              <w:t>й</w:t>
            </w:r>
            <w:r>
              <w:t>она Алтайского края</w:t>
            </w:r>
          </w:p>
        </w:tc>
      </w:tr>
    </w:tbl>
    <w:p w:rsidR="00E035FD" w:rsidRDefault="00E035FD" w:rsidP="00E035FD"/>
    <w:p w:rsidR="00E035FD" w:rsidRDefault="00E035FD" w:rsidP="00E035FD"/>
    <w:p w:rsidR="00E035FD" w:rsidRDefault="00E035FD" w:rsidP="00E035FD">
      <w:pPr>
        <w:ind w:left="5580"/>
      </w:pPr>
    </w:p>
    <w:p w:rsidR="00E035FD" w:rsidRDefault="00E035FD" w:rsidP="00E035FD">
      <w:pPr>
        <w:ind w:left="7080"/>
        <w:rPr>
          <w:sz w:val="28"/>
        </w:rPr>
      </w:pPr>
      <w:r>
        <w:rPr>
          <w:sz w:val="28"/>
        </w:rPr>
        <w:t xml:space="preserve">     Приложение 6</w:t>
      </w:r>
    </w:p>
    <w:p w:rsidR="00E035FD" w:rsidRDefault="00E035FD" w:rsidP="00E035FD">
      <w:pPr>
        <w:ind w:left="4248"/>
        <w:rPr>
          <w:iCs/>
          <w:sz w:val="28"/>
        </w:rPr>
      </w:pPr>
      <w:r>
        <w:rPr>
          <w:sz w:val="28"/>
        </w:rPr>
        <w:t xml:space="preserve"> к решению </w:t>
      </w:r>
      <w:r>
        <w:rPr>
          <w:b/>
          <w:bCs/>
          <w:iCs/>
          <w:sz w:val="28"/>
        </w:rPr>
        <w:t>«</w:t>
      </w:r>
      <w:r>
        <w:rPr>
          <w:iCs/>
          <w:sz w:val="28"/>
        </w:rPr>
        <w:t xml:space="preserve">О бюджете </w:t>
      </w:r>
      <w:proofErr w:type="gramStart"/>
      <w:r>
        <w:rPr>
          <w:iCs/>
          <w:sz w:val="28"/>
        </w:rPr>
        <w:t>муниципального</w:t>
      </w:r>
      <w:proofErr w:type="gramEnd"/>
    </w:p>
    <w:p w:rsidR="00E035FD" w:rsidRDefault="00E035FD" w:rsidP="00E035FD">
      <w:pPr>
        <w:ind w:left="3540" w:firstLine="708"/>
        <w:rPr>
          <w:iCs/>
          <w:sz w:val="28"/>
        </w:rPr>
      </w:pPr>
      <w:r>
        <w:rPr>
          <w:iCs/>
          <w:sz w:val="28"/>
        </w:rPr>
        <w:t xml:space="preserve"> образования Петропавловский сельсовет</w:t>
      </w:r>
    </w:p>
    <w:p w:rsidR="00E035FD" w:rsidRDefault="00E035FD" w:rsidP="00E035FD">
      <w:pPr>
        <w:ind w:left="4253"/>
        <w:rPr>
          <w:iCs/>
          <w:sz w:val="28"/>
        </w:rPr>
      </w:pPr>
      <w:r>
        <w:rPr>
          <w:iCs/>
          <w:sz w:val="28"/>
        </w:rPr>
        <w:t xml:space="preserve"> Петропавловского района Алтайского  края  на 2017 год»</w:t>
      </w:r>
    </w:p>
    <w:p w:rsidR="00E035FD" w:rsidRDefault="00E035FD" w:rsidP="00E035FD">
      <w:pPr>
        <w:pStyle w:val="caption"/>
        <w:widowControl/>
        <w:snapToGrid/>
        <w:jc w:val="left"/>
        <w:rPr>
          <w:szCs w:val="24"/>
          <w:lang w:eastAsia="en-US"/>
        </w:rPr>
      </w:pPr>
    </w:p>
    <w:p w:rsidR="00E035FD" w:rsidRPr="00847D76" w:rsidRDefault="00E035FD" w:rsidP="00E035FD">
      <w:pPr>
        <w:jc w:val="center"/>
        <w:rPr>
          <w:sz w:val="28"/>
          <w:szCs w:val="28"/>
        </w:rPr>
      </w:pPr>
      <w:r w:rsidRPr="00847D76">
        <w:rPr>
          <w:sz w:val="28"/>
          <w:szCs w:val="28"/>
        </w:rPr>
        <w:t xml:space="preserve">Распределение бюджетных ассигнований </w:t>
      </w:r>
    </w:p>
    <w:p w:rsidR="00E035FD" w:rsidRPr="00847D76" w:rsidRDefault="00E035FD" w:rsidP="00E035FD">
      <w:pPr>
        <w:jc w:val="center"/>
        <w:rPr>
          <w:sz w:val="28"/>
          <w:szCs w:val="28"/>
        </w:rPr>
      </w:pPr>
      <w:r w:rsidRPr="00847D76">
        <w:rPr>
          <w:sz w:val="28"/>
          <w:szCs w:val="28"/>
        </w:rPr>
        <w:t>по разделам и подразделам классификации расходов бюджета на 201</w:t>
      </w:r>
      <w:r>
        <w:rPr>
          <w:sz w:val="28"/>
          <w:szCs w:val="28"/>
        </w:rPr>
        <w:t>7</w:t>
      </w:r>
      <w:r w:rsidRPr="00847D76">
        <w:rPr>
          <w:sz w:val="28"/>
          <w:szCs w:val="28"/>
        </w:rPr>
        <w:t xml:space="preserve"> год</w:t>
      </w:r>
    </w:p>
    <w:p w:rsidR="00E035FD" w:rsidRDefault="00E035FD" w:rsidP="00E035FD">
      <w:pPr>
        <w:jc w:val="right"/>
        <w:rPr>
          <w:sz w:val="22"/>
          <w:szCs w:val="22"/>
        </w:rPr>
      </w:pPr>
      <w:r w:rsidRPr="00847D76"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тыс. рублей   </w:t>
      </w:r>
    </w:p>
    <w:tbl>
      <w:tblPr>
        <w:tblW w:w="10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0"/>
        <w:gridCol w:w="540"/>
        <w:gridCol w:w="540"/>
        <w:gridCol w:w="1800"/>
        <w:gridCol w:w="1248"/>
      </w:tblGrid>
      <w:tr w:rsidR="00E035FD" w:rsidTr="003378AB">
        <w:trPr>
          <w:cantSplit/>
          <w:trHeight w:val="791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FD" w:rsidRDefault="00E035FD" w:rsidP="003378AB">
            <w:pPr>
              <w:ind w:firstLine="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35FD" w:rsidRDefault="00E035FD" w:rsidP="003378AB">
            <w:pPr>
              <w:jc w:val="center"/>
            </w:pPr>
          </w:p>
        </w:tc>
      </w:tr>
      <w:tr w:rsidR="00E035FD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5FD" w:rsidRDefault="00E035FD" w:rsidP="003378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847D76" w:rsidRDefault="00E035FD" w:rsidP="003378A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1240,4</w:t>
            </w:r>
          </w:p>
        </w:tc>
      </w:tr>
      <w:tr w:rsidR="00E035FD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5FD" w:rsidRPr="00847D76" w:rsidRDefault="00E035FD" w:rsidP="003378AB">
            <w:pPr>
              <w:rPr>
                <w:sz w:val="22"/>
                <w:szCs w:val="22"/>
              </w:rPr>
            </w:pPr>
            <w:r w:rsidRPr="00847D7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847D76" w:rsidRDefault="00E035FD" w:rsidP="00337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696,0</w:t>
            </w:r>
          </w:p>
          <w:p w:rsidR="00E035FD" w:rsidRDefault="00E035FD" w:rsidP="003378AB">
            <w:pPr>
              <w:rPr>
                <w:sz w:val="22"/>
                <w:szCs w:val="22"/>
              </w:rPr>
            </w:pPr>
          </w:p>
        </w:tc>
      </w:tr>
      <w:tr w:rsidR="00E035FD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5FD" w:rsidRPr="00847D76" w:rsidRDefault="00E035FD" w:rsidP="003378AB">
            <w:pPr>
              <w:rPr>
                <w:sz w:val="22"/>
                <w:szCs w:val="22"/>
              </w:rPr>
            </w:pPr>
            <w:r w:rsidRPr="00847D76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847D76" w:rsidRDefault="00E035FD" w:rsidP="00337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E035FD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5FD" w:rsidRPr="00847D76" w:rsidRDefault="00E035FD" w:rsidP="003378AB">
            <w:pPr>
              <w:rPr>
                <w:sz w:val="22"/>
                <w:szCs w:val="22"/>
              </w:rPr>
            </w:pPr>
            <w:r w:rsidRPr="00847D76">
              <w:rPr>
                <w:sz w:val="22"/>
                <w:szCs w:val="22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847D76" w:rsidRDefault="00E035FD" w:rsidP="003378AB">
            <w:pPr>
              <w:jc w:val="right"/>
              <w:rPr>
                <w:sz w:val="22"/>
                <w:szCs w:val="22"/>
              </w:rPr>
            </w:pPr>
          </w:p>
          <w:p w:rsidR="00E035FD" w:rsidRPr="0001030B" w:rsidRDefault="00E035FD" w:rsidP="00337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519,7</w:t>
            </w:r>
          </w:p>
        </w:tc>
      </w:tr>
      <w:tr w:rsidR="00E035FD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5FD" w:rsidRPr="002F031D" w:rsidRDefault="00E035FD" w:rsidP="00337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847D76" w:rsidRDefault="00E035FD" w:rsidP="00337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E035FD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5FD" w:rsidRDefault="00E035FD" w:rsidP="00337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847D76" w:rsidRDefault="00E035FD" w:rsidP="00337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</w:t>
            </w:r>
          </w:p>
        </w:tc>
      </w:tr>
      <w:tr w:rsidR="00E035FD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5FD" w:rsidRPr="00847D76" w:rsidRDefault="00E035FD" w:rsidP="003378AB">
            <w:pPr>
              <w:rPr>
                <w:b/>
                <w:sz w:val="22"/>
                <w:szCs w:val="22"/>
              </w:rPr>
            </w:pPr>
            <w:r w:rsidRPr="00847D7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5B382E" w:rsidRDefault="00E035FD" w:rsidP="003378AB">
            <w:pPr>
              <w:jc w:val="center"/>
              <w:rPr>
                <w:b/>
                <w:sz w:val="22"/>
                <w:szCs w:val="22"/>
              </w:rPr>
            </w:pPr>
            <w:r w:rsidRPr="005B382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5B382E" w:rsidRDefault="00E035FD" w:rsidP="003378AB">
            <w:pPr>
              <w:jc w:val="center"/>
              <w:rPr>
                <w:b/>
                <w:sz w:val="22"/>
                <w:szCs w:val="22"/>
              </w:rPr>
            </w:pPr>
            <w:r w:rsidRPr="005B382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847D76" w:rsidRDefault="00E035FD" w:rsidP="003378A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</w:tr>
      <w:tr w:rsidR="00E035FD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5FD" w:rsidRDefault="00E035FD" w:rsidP="00337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847D76" w:rsidRDefault="00E035FD" w:rsidP="00337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E035FD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5FD" w:rsidRDefault="00E035FD" w:rsidP="003378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081148" w:rsidRDefault="00E035FD" w:rsidP="003378AB">
            <w:pPr>
              <w:jc w:val="right"/>
              <w:rPr>
                <w:b/>
                <w:sz w:val="22"/>
                <w:szCs w:val="22"/>
              </w:rPr>
            </w:pPr>
            <w:r w:rsidRPr="00081148">
              <w:rPr>
                <w:b/>
                <w:sz w:val="22"/>
                <w:szCs w:val="22"/>
              </w:rPr>
              <w:t>300,0</w:t>
            </w:r>
          </w:p>
        </w:tc>
      </w:tr>
      <w:tr w:rsidR="00E035FD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5FD" w:rsidRDefault="00E035FD" w:rsidP="003378AB">
            <w:pPr>
              <w:rPr>
                <w:sz w:val="22"/>
                <w:szCs w:val="22"/>
              </w:rPr>
            </w:pPr>
            <w:r w:rsidRPr="00C3253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E035FD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5FD" w:rsidRDefault="00E035FD" w:rsidP="003378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847D76" w:rsidRDefault="00E035FD" w:rsidP="003378A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63,3</w:t>
            </w:r>
          </w:p>
        </w:tc>
      </w:tr>
      <w:tr w:rsidR="00E035FD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5FD" w:rsidRDefault="00E035FD" w:rsidP="00337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847D76" w:rsidRDefault="00E035FD" w:rsidP="00337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</w:t>
            </w:r>
          </w:p>
        </w:tc>
      </w:tr>
      <w:tr w:rsidR="00E035FD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5FD" w:rsidRDefault="00E035FD" w:rsidP="003378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847D76" w:rsidRDefault="00E035FD" w:rsidP="003378A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1032,6</w:t>
            </w:r>
          </w:p>
        </w:tc>
      </w:tr>
      <w:tr w:rsidR="00E035FD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5FD" w:rsidRDefault="00E035FD" w:rsidP="00337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847D76" w:rsidRDefault="00E035FD" w:rsidP="00337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932,6</w:t>
            </w:r>
          </w:p>
        </w:tc>
      </w:tr>
      <w:tr w:rsidR="00E035FD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5FD" w:rsidRPr="00847D76" w:rsidRDefault="00E035FD" w:rsidP="003378AB">
            <w:pPr>
              <w:rPr>
                <w:sz w:val="22"/>
                <w:szCs w:val="22"/>
              </w:rPr>
            </w:pPr>
            <w:r w:rsidRPr="00847D76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847D76" w:rsidRDefault="00E035FD" w:rsidP="00337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035FD" w:rsidTr="003378AB">
        <w:trPr>
          <w:gridAfter w:val="1"/>
          <w:wAfter w:w="1248" w:type="dxa"/>
          <w:trHeight w:val="29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5FD" w:rsidRDefault="00E035FD" w:rsidP="003378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847D76" w:rsidRDefault="00E035FD" w:rsidP="003378A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</w:tc>
      </w:tr>
      <w:tr w:rsidR="00E035FD" w:rsidTr="003378AB">
        <w:trPr>
          <w:gridAfter w:val="1"/>
          <w:wAfter w:w="1248" w:type="dxa"/>
          <w:trHeight w:val="29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5FD" w:rsidRDefault="00E035FD" w:rsidP="00337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847D76" w:rsidRDefault="00E035FD" w:rsidP="00337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E035FD" w:rsidTr="003378AB">
        <w:trPr>
          <w:gridAfter w:val="1"/>
          <w:wAfter w:w="1248" w:type="dxa"/>
          <w:trHeight w:val="32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5FD" w:rsidRDefault="00E035FD" w:rsidP="003378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847D76" w:rsidRDefault="00E035FD" w:rsidP="003378A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</w:tr>
      <w:tr w:rsidR="00E035FD" w:rsidTr="003378AB">
        <w:trPr>
          <w:gridAfter w:val="1"/>
          <w:wAfter w:w="1248" w:type="dxa"/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5FD" w:rsidRDefault="00E035FD" w:rsidP="00337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847D76" w:rsidRDefault="00E035FD" w:rsidP="00337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E035FD" w:rsidTr="003378AB">
        <w:trPr>
          <w:gridAfter w:val="1"/>
          <w:wAfter w:w="1248" w:type="dxa"/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5FD" w:rsidRPr="00847D76" w:rsidRDefault="00E035FD" w:rsidP="003378AB">
            <w:pPr>
              <w:rPr>
                <w:b/>
                <w:sz w:val="22"/>
                <w:szCs w:val="22"/>
              </w:rPr>
            </w:pPr>
            <w:r w:rsidRPr="00847D76">
              <w:rPr>
                <w:b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847D76" w:rsidRDefault="00E035FD" w:rsidP="003378A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307,6</w:t>
            </w:r>
          </w:p>
        </w:tc>
      </w:tr>
      <w:tr w:rsidR="00E035FD" w:rsidTr="003378AB">
        <w:trPr>
          <w:gridAfter w:val="1"/>
          <w:wAfter w:w="1248" w:type="dxa"/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FD" w:rsidRDefault="00E035FD" w:rsidP="003378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9471FC" w:rsidRDefault="00E035FD" w:rsidP="003378AB">
            <w:pPr>
              <w:jc w:val="center"/>
              <w:rPr>
                <w:sz w:val="22"/>
                <w:szCs w:val="22"/>
              </w:rPr>
            </w:pPr>
            <w:r w:rsidRPr="009471FC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9471FC" w:rsidRDefault="00E035FD" w:rsidP="003378AB">
            <w:pPr>
              <w:jc w:val="center"/>
              <w:rPr>
                <w:sz w:val="22"/>
                <w:szCs w:val="22"/>
              </w:rPr>
            </w:pPr>
            <w:r w:rsidRPr="009471FC">
              <w:rPr>
                <w:sz w:val="22"/>
                <w:szCs w:val="22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847D76" w:rsidRDefault="00E035FD" w:rsidP="00337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307,6</w:t>
            </w:r>
          </w:p>
        </w:tc>
      </w:tr>
      <w:tr w:rsidR="00E035FD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5FD" w:rsidRDefault="00E035FD" w:rsidP="003378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Default="00E035FD" w:rsidP="003378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5FD" w:rsidRPr="00847D76" w:rsidRDefault="00E035FD" w:rsidP="003378A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2988,4</w:t>
            </w:r>
          </w:p>
        </w:tc>
      </w:tr>
    </w:tbl>
    <w:p w:rsidR="00E035FD" w:rsidRDefault="00E035FD" w:rsidP="00E035FD">
      <w:pPr>
        <w:rPr>
          <w:sz w:val="28"/>
        </w:rPr>
      </w:pPr>
    </w:p>
    <w:p w:rsidR="00E035FD" w:rsidRDefault="00E035FD" w:rsidP="00E035FD">
      <w:pPr>
        <w:rPr>
          <w:sz w:val="28"/>
        </w:rPr>
      </w:pPr>
    </w:p>
    <w:p w:rsidR="00E035FD" w:rsidRDefault="00E035FD" w:rsidP="00E035F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Приложение 7</w:t>
      </w:r>
    </w:p>
    <w:p w:rsidR="00E035FD" w:rsidRDefault="00E035FD" w:rsidP="00E035FD">
      <w:pPr>
        <w:ind w:left="4248"/>
        <w:rPr>
          <w:iCs/>
          <w:sz w:val="28"/>
        </w:rPr>
      </w:pPr>
      <w:r>
        <w:rPr>
          <w:sz w:val="28"/>
        </w:rPr>
        <w:t xml:space="preserve"> к решению </w:t>
      </w:r>
      <w:r>
        <w:rPr>
          <w:b/>
          <w:bCs/>
          <w:iCs/>
          <w:sz w:val="28"/>
        </w:rPr>
        <w:t>«</w:t>
      </w:r>
      <w:r>
        <w:rPr>
          <w:iCs/>
          <w:sz w:val="28"/>
        </w:rPr>
        <w:t xml:space="preserve">О бюджете </w:t>
      </w:r>
      <w:proofErr w:type="gramStart"/>
      <w:r>
        <w:rPr>
          <w:iCs/>
          <w:sz w:val="28"/>
        </w:rPr>
        <w:t>муниципального</w:t>
      </w:r>
      <w:proofErr w:type="gramEnd"/>
    </w:p>
    <w:p w:rsidR="00E035FD" w:rsidRDefault="00E035FD" w:rsidP="00E035FD">
      <w:pPr>
        <w:ind w:left="3540" w:firstLine="708"/>
        <w:rPr>
          <w:iCs/>
          <w:sz w:val="28"/>
        </w:rPr>
      </w:pPr>
      <w:r>
        <w:rPr>
          <w:iCs/>
          <w:sz w:val="28"/>
        </w:rPr>
        <w:t xml:space="preserve"> образования Петропавловский сельсовет</w:t>
      </w:r>
    </w:p>
    <w:p w:rsidR="00E035FD" w:rsidRDefault="00E035FD" w:rsidP="00E035FD">
      <w:pPr>
        <w:ind w:left="4395"/>
        <w:rPr>
          <w:iCs/>
          <w:sz w:val="28"/>
        </w:rPr>
      </w:pPr>
      <w:r>
        <w:rPr>
          <w:iCs/>
          <w:sz w:val="28"/>
        </w:rPr>
        <w:t xml:space="preserve"> Петропавловского района Алтайского края  на 2017 год»</w:t>
      </w:r>
    </w:p>
    <w:p w:rsidR="00E035FD" w:rsidRDefault="00E035FD" w:rsidP="00E035FD">
      <w:pPr>
        <w:pStyle w:val="caption"/>
        <w:widowControl/>
        <w:snapToGrid/>
        <w:jc w:val="left"/>
        <w:rPr>
          <w:sz w:val="22"/>
          <w:szCs w:val="22"/>
          <w:lang w:eastAsia="en-US"/>
        </w:rPr>
      </w:pPr>
    </w:p>
    <w:p w:rsidR="00E035FD" w:rsidRDefault="00E035FD" w:rsidP="00E035FD">
      <w:pPr>
        <w:pStyle w:val="caption"/>
        <w:widowControl/>
        <w:snapToGrid/>
        <w:rPr>
          <w:szCs w:val="28"/>
          <w:lang w:eastAsia="en-US"/>
        </w:rPr>
      </w:pPr>
      <w:r>
        <w:rPr>
          <w:szCs w:val="28"/>
          <w:lang w:eastAsia="en-US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2017 год</w:t>
      </w:r>
    </w:p>
    <w:p w:rsidR="00E035FD" w:rsidRDefault="00E035FD" w:rsidP="00E035FD">
      <w:pPr>
        <w:pStyle w:val="caption"/>
        <w:widowControl/>
        <w:snapToGrid/>
        <w:rPr>
          <w:sz w:val="22"/>
          <w:szCs w:val="22"/>
        </w:rPr>
      </w:pPr>
      <w:r>
        <w:rPr>
          <w:szCs w:val="28"/>
          <w:lang w:eastAsia="en-US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>тыс. рублей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41"/>
        <w:gridCol w:w="709"/>
        <w:gridCol w:w="709"/>
        <w:gridCol w:w="708"/>
        <w:gridCol w:w="1701"/>
        <w:gridCol w:w="709"/>
        <w:gridCol w:w="851"/>
      </w:tblGrid>
      <w:tr w:rsidR="00E035FD" w:rsidTr="003378AB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E035FD" w:rsidTr="003378AB">
        <w:trPr>
          <w:trHeight w:val="247"/>
        </w:trPr>
        <w:tc>
          <w:tcPr>
            <w:tcW w:w="4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035FD" w:rsidTr="003378AB">
        <w:trPr>
          <w:trHeight w:val="30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035FD" w:rsidTr="003378AB">
        <w:trPr>
          <w:trHeight w:val="30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2988,4</w:t>
            </w:r>
          </w:p>
        </w:tc>
      </w:tr>
      <w:tr w:rsidR="00E035FD" w:rsidTr="003378AB">
        <w:trPr>
          <w:trHeight w:val="43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1240,4</w:t>
            </w:r>
          </w:p>
        </w:tc>
      </w:tr>
      <w:tr w:rsidR="00E035FD" w:rsidTr="003378AB">
        <w:trPr>
          <w:trHeight w:val="7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01030B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</w:tr>
      <w:tr w:rsidR="00E035FD" w:rsidTr="003378AB">
        <w:trPr>
          <w:trHeight w:val="105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A6113E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A6113E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</w:tr>
      <w:tr w:rsidR="00E035FD" w:rsidTr="003378AB">
        <w:trPr>
          <w:trHeight w:val="68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</w:tr>
      <w:tr w:rsidR="00E035FD" w:rsidTr="003378AB">
        <w:trPr>
          <w:trHeight w:val="3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01 2 00 10120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</w:tr>
      <w:tr w:rsidR="00E035FD" w:rsidTr="003378AB">
        <w:trPr>
          <w:trHeight w:val="138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01 2 00 10120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</w:tr>
      <w:tr w:rsidR="00E035FD" w:rsidTr="003378AB">
        <w:trPr>
          <w:trHeight w:val="98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035FD" w:rsidTr="003378AB">
        <w:trPr>
          <w:trHeight w:val="112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A6113E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A6113E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035FD" w:rsidTr="003378AB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035FD" w:rsidTr="003378AB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01 2 00 10110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035FD" w:rsidTr="003378AB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01 2 00 10110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035FD" w:rsidTr="003378AB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5AC8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519,7</w:t>
            </w:r>
          </w:p>
        </w:tc>
      </w:tr>
      <w:tr w:rsidR="00E035FD" w:rsidTr="003378AB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5AC8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605AC8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605AC8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5</w:t>
            </w:r>
            <w:r>
              <w:rPr>
                <w:color w:val="000000"/>
              </w:rPr>
              <w:t>19,7</w:t>
            </w:r>
          </w:p>
        </w:tc>
      </w:tr>
      <w:tr w:rsidR="00E035FD" w:rsidTr="003378AB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5AC8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5</w:t>
            </w:r>
            <w:r>
              <w:rPr>
                <w:color w:val="000000"/>
              </w:rPr>
              <w:t>19,7</w:t>
            </w:r>
          </w:p>
        </w:tc>
      </w:tr>
      <w:tr w:rsidR="00E035FD" w:rsidTr="003378AB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5AC8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01 2 00 10110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5</w:t>
            </w:r>
            <w:r>
              <w:rPr>
                <w:color w:val="000000"/>
              </w:rPr>
              <w:t>19,7</w:t>
            </w:r>
          </w:p>
        </w:tc>
      </w:tr>
      <w:tr w:rsidR="00E035FD" w:rsidTr="003378AB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5A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01 2 00 10110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21</w:t>
            </w:r>
            <w:r>
              <w:rPr>
                <w:color w:val="000000"/>
              </w:rPr>
              <w:t>2,3</w:t>
            </w:r>
          </w:p>
        </w:tc>
      </w:tr>
      <w:tr w:rsidR="00E035FD" w:rsidTr="003378AB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5AC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01 2 00 10110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274,4</w:t>
            </w:r>
          </w:p>
        </w:tc>
      </w:tr>
      <w:tr w:rsidR="00E035FD" w:rsidTr="003378AB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5A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01 2 00 10110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05AC8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Pr="00605AC8">
              <w:rPr>
                <w:color w:val="000000"/>
              </w:rPr>
              <w:t>,0</w:t>
            </w:r>
          </w:p>
        </w:tc>
      </w:tr>
      <w:tr w:rsidR="00E035FD" w:rsidTr="003378AB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035FD" w:rsidTr="003378AB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13596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596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13596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3596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13596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359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13596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3596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13596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3596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035FD" w:rsidTr="003378AB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13596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59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13596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3596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13596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359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13596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3596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13596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3596"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035FD" w:rsidTr="003378AB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13596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3596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13596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359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13596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3596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13596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3596"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035FD" w:rsidTr="003378AB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035FD" w:rsidTr="003378AB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F535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E035FD" w:rsidTr="003378AB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rPr>
                <w:rFonts w:cs="Arial CYR"/>
                <w:color w:val="000000"/>
              </w:rPr>
            </w:pPr>
            <w:r w:rsidRPr="00A6113E">
              <w:rPr>
                <w:rFonts w:ascii="Times New Roman CYR" w:hAnsi="Times New Roman CYR" w:cs="Times New Roman CYR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A6113E">
              <w:rPr>
                <w:rFonts w:ascii="Times New Roman CYR" w:hAnsi="Times New Roman CYR" w:cs="Times New Roman CYR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A6113E">
              <w:rPr>
                <w:rFonts w:ascii="Times New Roman CYR" w:hAnsi="Times New Roman CYR" w:cs="Times New Roman CYR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F535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F535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E035FD" w:rsidTr="003378AB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rPr>
                <w:rFonts w:cs="Arial CYR"/>
                <w:color w:val="000000"/>
              </w:rPr>
            </w:pPr>
            <w:r w:rsidRPr="00A6113E">
              <w:rPr>
                <w:rFonts w:ascii="Times New Romas" w:hAnsi="Times New Romas" w:cs="Arial CYR"/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F535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F535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E035FD" w:rsidTr="003378AB">
        <w:trPr>
          <w:trHeight w:val="2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F535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F535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E035FD" w:rsidTr="003378AB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B46C67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46C67">
              <w:rPr>
                <w:b/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F535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6F535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E035FD" w:rsidTr="003378AB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6113E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FC7651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0,5</w:t>
            </w:r>
          </w:p>
        </w:tc>
      </w:tr>
      <w:tr w:rsidR="00E035FD" w:rsidTr="003378AB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FC7651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035FD" w:rsidTr="003378AB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8778EC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FC7651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035FD" w:rsidTr="003378AB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Расходы на обеспечение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8778EC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93 3 00 60010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FC7651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035FD" w:rsidTr="003378AB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8778EC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93 3 00 60010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FC7651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FC7651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035FD" w:rsidTr="003378AB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FB3543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B3543">
              <w:rPr>
                <w:b/>
                <w:color w:val="000000"/>
              </w:rPr>
              <w:t>300,0</w:t>
            </w:r>
          </w:p>
        </w:tc>
      </w:tr>
      <w:tr w:rsidR="00E035FD" w:rsidTr="003378AB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r w:rsidRPr="00A6113E"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035FD" w:rsidTr="003378AB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r w:rsidRPr="00A6113E"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035FD" w:rsidTr="003378AB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 xml:space="preserve">   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035FD" w:rsidTr="003378AB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035FD" w:rsidTr="003378AB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63,3</w:t>
            </w:r>
          </w:p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E035FD" w:rsidTr="003378AB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63,3</w:t>
            </w:r>
          </w:p>
        </w:tc>
      </w:tr>
      <w:tr w:rsidR="00E035FD" w:rsidTr="003378AB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63,3</w:t>
            </w:r>
          </w:p>
        </w:tc>
      </w:tr>
      <w:tr w:rsidR="00E035FD" w:rsidTr="003378AB">
        <w:trPr>
          <w:trHeight w:val="5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63,3</w:t>
            </w:r>
          </w:p>
        </w:tc>
      </w:tr>
      <w:tr w:rsidR="00E035FD" w:rsidTr="003378AB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63,3</w:t>
            </w:r>
          </w:p>
        </w:tc>
      </w:tr>
      <w:tr w:rsidR="00E035FD" w:rsidTr="003378AB">
        <w:trPr>
          <w:trHeight w:val="28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E035FD" w:rsidTr="003378AB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92 9 00 18070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E035FD" w:rsidTr="003378AB">
        <w:trPr>
          <w:trHeight w:val="5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 xml:space="preserve">Прочие мероприятия по благоустройству </w:t>
            </w:r>
          </w:p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E035FD" w:rsidTr="003378AB">
        <w:trPr>
          <w:trHeight w:val="44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E035FD" w:rsidTr="003378AB">
        <w:trPr>
          <w:trHeight w:val="44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43,3</w:t>
            </w:r>
          </w:p>
        </w:tc>
      </w:tr>
      <w:tr w:rsidR="00E035FD" w:rsidTr="003378AB">
        <w:trPr>
          <w:trHeight w:val="44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92 9 00 18090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6641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43,3</w:t>
            </w:r>
          </w:p>
        </w:tc>
      </w:tr>
      <w:tr w:rsidR="00E035FD" w:rsidTr="003378AB">
        <w:trPr>
          <w:trHeight w:val="22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D59B4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1032,6</w:t>
            </w:r>
          </w:p>
        </w:tc>
      </w:tr>
      <w:tr w:rsidR="00E035FD" w:rsidTr="003378AB">
        <w:trPr>
          <w:trHeight w:val="22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D59B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932,6</w:t>
            </w:r>
          </w:p>
        </w:tc>
      </w:tr>
      <w:tr w:rsidR="00E035FD" w:rsidTr="003378AB">
        <w:trPr>
          <w:trHeight w:val="58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 xml:space="preserve">Расходы на 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D59B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932,6</w:t>
            </w:r>
          </w:p>
        </w:tc>
      </w:tr>
      <w:tr w:rsidR="00E035FD" w:rsidTr="003378AB">
        <w:trPr>
          <w:trHeight w:val="984"/>
        </w:trPr>
        <w:tc>
          <w:tcPr>
            <w:tcW w:w="4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Ind w:w="8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162"/>
            </w:tblGrid>
            <w:tr w:rsidR="00E035FD" w:rsidRPr="00A6113E" w:rsidTr="003378AB">
              <w:trPr>
                <w:trHeight w:val="806"/>
              </w:trPr>
              <w:tc>
                <w:tcPr>
                  <w:tcW w:w="4162" w:type="dxa"/>
                </w:tcPr>
                <w:p w:rsidR="00E035FD" w:rsidRPr="00A6113E" w:rsidRDefault="00E035FD" w:rsidP="003378AB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6113E">
                    <w:rPr>
                      <w:color w:val="000000"/>
                    </w:rPr>
                    <w:t>Расходы на обеспечение деятельности (оказание услуг) подведомственных учреждений в сфере культуры</w:t>
                  </w:r>
                </w:p>
              </w:tc>
            </w:tr>
          </w:tbl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D59B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932,6</w:t>
            </w:r>
          </w:p>
        </w:tc>
      </w:tr>
      <w:tr w:rsidR="00E035FD" w:rsidTr="003378AB">
        <w:trPr>
          <w:trHeight w:val="19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D59B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035FD" w:rsidTr="003378AB">
        <w:trPr>
          <w:trHeight w:val="135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D59B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334,5</w:t>
            </w:r>
          </w:p>
        </w:tc>
      </w:tr>
      <w:tr w:rsidR="00E035FD" w:rsidTr="003378AB">
        <w:trPr>
          <w:trHeight w:val="61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3D59B4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541,8</w:t>
            </w:r>
          </w:p>
        </w:tc>
      </w:tr>
      <w:tr w:rsidR="00E035FD" w:rsidTr="003378AB">
        <w:trPr>
          <w:trHeight w:val="40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56,3</w:t>
            </w:r>
          </w:p>
        </w:tc>
      </w:tr>
      <w:tr w:rsidR="00E035FD" w:rsidTr="003378AB">
        <w:trPr>
          <w:trHeight w:val="40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035FD" w:rsidTr="003378AB">
        <w:trPr>
          <w:trHeight w:val="40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90 2 00 16510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035FD" w:rsidTr="003378AB">
        <w:trPr>
          <w:trHeight w:val="40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B47D2">
              <w:rPr>
                <w:b/>
                <w:color w:val="000000"/>
              </w:rPr>
              <w:t>90 2 00 16510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035FD" w:rsidTr="003378AB">
        <w:trPr>
          <w:trHeight w:val="33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24,0</w:t>
            </w:r>
          </w:p>
        </w:tc>
      </w:tr>
      <w:tr w:rsidR="00E035FD" w:rsidTr="003378AB">
        <w:trPr>
          <w:trHeight w:val="40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E035FD" w:rsidTr="003378AB">
        <w:trPr>
          <w:trHeight w:val="42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E035FD" w:rsidTr="003378AB">
        <w:trPr>
          <w:trHeight w:val="3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E035FD" w:rsidTr="003378AB">
        <w:trPr>
          <w:trHeight w:val="3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E035FD" w:rsidTr="003378AB">
        <w:trPr>
          <w:trHeight w:val="46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90 4 00 16270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7B47D2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E035FD" w:rsidTr="003378AB">
        <w:trPr>
          <w:trHeight w:val="18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</w:tr>
      <w:tr w:rsidR="00E035FD" w:rsidTr="003378AB">
        <w:trPr>
          <w:trHeight w:val="10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035FD" w:rsidTr="003378AB">
        <w:trPr>
          <w:trHeight w:val="36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2B7A2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035FD" w:rsidTr="003378AB">
        <w:trPr>
          <w:trHeight w:val="5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вопросы в сфере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2B7A2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7A2D"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035FD" w:rsidTr="003378AB">
        <w:trPr>
          <w:trHeight w:val="58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57697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DD5744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035FD" w:rsidTr="003378AB">
        <w:trPr>
          <w:trHeight w:val="58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57697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307,6</w:t>
            </w:r>
          </w:p>
        </w:tc>
      </w:tr>
      <w:tr w:rsidR="00E035FD" w:rsidTr="003378AB">
        <w:trPr>
          <w:trHeight w:val="58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57697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307,6</w:t>
            </w:r>
          </w:p>
        </w:tc>
      </w:tr>
      <w:tr w:rsidR="00E035FD" w:rsidTr="003378AB">
        <w:trPr>
          <w:trHeight w:val="58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Расходы на предоставление межбюджетных трансфертов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57697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57697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307,6</w:t>
            </w:r>
          </w:p>
        </w:tc>
      </w:tr>
      <w:tr w:rsidR="00E035FD" w:rsidTr="003378AB">
        <w:trPr>
          <w:trHeight w:val="58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r w:rsidRPr="00A6113E"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57697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57697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307,6</w:t>
            </w:r>
          </w:p>
        </w:tc>
      </w:tr>
      <w:tr w:rsidR="00E035FD" w:rsidTr="003378AB">
        <w:trPr>
          <w:trHeight w:val="58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r w:rsidRPr="00A6113E">
              <w:t>Субсидии бюджету субъекта Российской Федерации из местных бюджетов для формирования краевого фонда финансовой поддержки поселений и краевого фонда финансовой поддержки муниципальных районов, городских округов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57697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57697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307,6</w:t>
            </w:r>
          </w:p>
        </w:tc>
      </w:tr>
      <w:tr w:rsidR="00E035FD" w:rsidTr="003378AB">
        <w:trPr>
          <w:trHeight w:val="58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6113E" w:rsidRDefault="00E035FD" w:rsidP="003378AB">
            <w:r w:rsidRPr="00A6113E">
              <w:rPr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6113E">
              <w:rPr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57697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57697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307,6</w:t>
            </w:r>
          </w:p>
        </w:tc>
      </w:tr>
      <w:tr w:rsidR="00E035FD" w:rsidTr="003378AB">
        <w:trPr>
          <w:trHeight w:val="58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57697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57697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307,6</w:t>
            </w:r>
          </w:p>
        </w:tc>
      </w:tr>
      <w:tr w:rsidR="00E035FD" w:rsidTr="003378AB">
        <w:trPr>
          <w:trHeight w:val="58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FD" w:rsidRPr="00A57697" w:rsidRDefault="00E035FD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2988,4</w:t>
            </w:r>
          </w:p>
        </w:tc>
      </w:tr>
    </w:tbl>
    <w:p w:rsidR="00E035FD" w:rsidRDefault="00E035FD" w:rsidP="00E035FD">
      <w:pPr>
        <w:rPr>
          <w:b/>
          <w:sz w:val="28"/>
          <w:szCs w:val="28"/>
        </w:rPr>
      </w:pPr>
    </w:p>
    <w:p w:rsidR="00E035FD" w:rsidRDefault="00E035FD" w:rsidP="00E035FD">
      <w:pPr>
        <w:rPr>
          <w:sz w:val="26"/>
        </w:rPr>
      </w:pPr>
    </w:p>
    <w:p w:rsidR="00E035FD" w:rsidRDefault="00E035FD" w:rsidP="00E035FD">
      <w:pPr>
        <w:rPr>
          <w:sz w:val="26"/>
        </w:rPr>
      </w:pPr>
    </w:p>
    <w:p w:rsidR="00E035FD" w:rsidRDefault="00E035FD" w:rsidP="00E035FD">
      <w:pPr>
        <w:rPr>
          <w:sz w:val="26"/>
        </w:rPr>
      </w:pPr>
    </w:p>
    <w:p w:rsidR="00E035FD" w:rsidRDefault="00E035FD" w:rsidP="00E035FD">
      <w:pPr>
        <w:rPr>
          <w:sz w:val="26"/>
        </w:rPr>
      </w:pPr>
    </w:p>
    <w:p w:rsidR="00E035FD" w:rsidRDefault="00E035FD" w:rsidP="00E035FD">
      <w:pPr>
        <w:rPr>
          <w:sz w:val="26"/>
        </w:rPr>
      </w:pPr>
    </w:p>
    <w:p w:rsidR="00E035FD" w:rsidRDefault="00E035FD" w:rsidP="00E035FD">
      <w:pPr>
        <w:rPr>
          <w:sz w:val="26"/>
        </w:rPr>
      </w:pPr>
    </w:p>
    <w:p w:rsidR="00E035FD" w:rsidRDefault="00E035FD" w:rsidP="00E035FD">
      <w:pPr>
        <w:pStyle w:val="9"/>
      </w:pPr>
      <w:r>
        <w:t>Приложение 8</w:t>
      </w:r>
    </w:p>
    <w:p w:rsidR="00E035FD" w:rsidRDefault="00E035FD" w:rsidP="00E035FD">
      <w:pPr>
        <w:ind w:left="4248"/>
        <w:rPr>
          <w:iCs/>
          <w:sz w:val="28"/>
        </w:rPr>
      </w:pPr>
      <w:r>
        <w:rPr>
          <w:sz w:val="28"/>
        </w:rPr>
        <w:t xml:space="preserve"> к решению </w:t>
      </w:r>
      <w:r>
        <w:rPr>
          <w:b/>
          <w:bCs/>
          <w:iCs/>
          <w:sz w:val="28"/>
        </w:rPr>
        <w:t>«</w:t>
      </w:r>
      <w:r>
        <w:rPr>
          <w:iCs/>
          <w:sz w:val="28"/>
        </w:rPr>
        <w:t xml:space="preserve">О бюджете </w:t>
      </w:r>
      <w:proofErr w:type="gramStart"/>
      <w:r>
        <w:rPr>
          <w:iCs/>
          <w:sz w:val="28"/>
        </w:rPr>
        <w:t>муниципального</w:t>
      </w:r>
      <w:proofErr w:type="gramEnd"/>
    </w:p>
    <w:p w:rsidR="00E035FD" w:rsidRDefault="00E035FD" w:rsidP="00E035FD">
      <w:pPr>
        <w:ind w:left="3540" w:firstLine="708"/>
        <w:rPr>
          <w:iCs/>
          <w:sz w:val="28"/>
        </w:rPr>
      </w:pPr>
      <w:r>
        <w:rPr>
          <w:iCs/>
          <w:sz w:val="28"/>
        </w:rPr>
        <w:t xml:space="preserve"> образования Петропавловский сельсовет</w:t>
      </w:r>
    </w:p>
    <w:p w:rsidR="00E035FD" w:rsidRDefault="00E035FD" w:rsidP="00E035FD">
      <w:pPr>
        <w:ind w:left="4253" w:hanging="5"/>
        <w:rPr>
          <w:iCs/>
          <w:sz w:val="28"/>
        </w:rPr>
      </w:pPr>
      <w:r>
        <w:rPr>
          <w:iCs/>
          <w:sz w:val="28"/>
        </w:rPr>
        <w:t xml:space="preserve"> Петропавловского района Алтайского края  на 2017 год»</w:t>
      </w:r>
    </w:p>
    <w:p w:rsidR="00E035FD" w:rsidRDefault="00E035FD" w:rsidP="00E035FD">
      <w:pPr>
        <w:pStyle w:val="caption"/>
        <w:widowControl/>
        <w:snapToGrid/>
        <w:rPr>
          <w:sz w:val="26"/>
          <w:szCs w:val="24"/>
          <w:lang w:eastAsia="en-US"/>
        </w:rPr>
      </w:pPr>
    </w:p>
    <w:p w:rsidR="00E035FD" w:rsidRDefault="00E035FD" w:rsidP="00E035FD">
      <w:pPr>
        <w:pStyle w:val="caption"/>
        <w:widowControl/>
        <w:snapToGrid/>
        <w:rPr>
          <w:szCs w:val="24"/>
          <w:lang w:eastAsia="en-US"/>
        </w:rPr>
      </w:pPr>
      <w:r>
        <w:rPr>
          <w:szCs w:val="24"/>
          <w:lang w:eastAsia="en-US"/>
        </w:rPr>
        <w:t>ПЕРЕЧЕНЬ</w:t>
      </w:r>
    </w:p>
    <w:p w:rsidR="00E035FD" w:rsidRDefault="00E035FD" w:rsidP="00E035FD">
      <w:pPr>
        <w:jc w:val="center"/>
        <w:rPr>
          <w:sz w:val="28"/>
        </w:rPr>
      </w:pPr>
      <w:r>
        <w:rPr>
          <w:sz w:val="28"/>
        </w:rPr>
        <w:t>нормативных актов муниципального образования Петропавловский сельсовет</w:t>
      </w:r>
      <w:r>
        <w:rPr>
          <w:i/>
          <w:sz w:val="28"/>
        </w:rPr>
        <w:t>,</w:t>
      </w:r>
      <w:r>
        <w:rPr>
          <w:sz w:val="28"/>
        </w:rPr>
        <w:t xml:space="preserve"> действие которых приостанавливается на период с 1 января по 31 декабря 2017 года</w:t>
      </w:r>
    </w:p>
    <w:p w:rsidR="00E035FD" w:rsidRDefault="00E035FD" w:rsidP="00E035FD">
      <w:pPr>
        <w:jc w:val="both"/>
        <w:rPr>
          <w:sz w:val="28"/>
        </w:rPr>
      </w:pPr>
    </w:p>
    <w:p w:rsidR="00E035FD" w:rsidRPr="0088003B" w:rsidRDefault="00E035FD" w:rsidP="00E035FD">
      <w:pPr>
        <w:ind w:firstLine="708"/>
      </w:pPr>
      <w:r>
        <w:rPr>
          <w:sz w:val="26"/>
        </w:rPr>
        <w:t xml:space="preserve">1. </w:t>
      </w:r>
      <w:r w:rsidRPr="0088003B">
        <w:t>Отдельные пункты реестра расходных обязательств муниц</w:t>
      </w:r>
      <w:r w:rsidRPr="0088003B">
        <w:t>и</w:t>
      </w:r>
      <w:r w:rsidRPr="0088003B">
        <w:t>пального образования Петропавловский сельсовет, утвержденного постановлением  Администр</w:t>
      </w:r>
      <w:r w:rsidRPr="0088003B">
        <w:t>а</w:t>
      </w:r>
      <w:r w:rsidRPr="0088003B">
        <w:t>ции сельсовета  № 64 от 18 декабря 2008 года:</w:t>
      </w:r>
    </w:p>
    <w:p w:rsidR="00E035FD" w:rsidRDefault="00E035FD" w:rsidP="00E035FD">
      <w:pPr>
        <w:ind w:firstLine="708"/>
      </w:pPr>
      <w:r>
        <w:t>А) пункта 4 - обеспечение деятельности финансового органа, контрольного органа муниц</w:t>
      </w:r>
      <w:r>
        <w:t>и</w:t>
      </w:r>
      <w:r>
        <w:t>пального образования;</w:t>
      </w:r>
    </w:p>
    <w:p w:rsidR="00E035FD" w:rsidRDefault="00E035FD" w:rsidP="00E035FD">
      <w:pPr>
        <w:ind w:firstLine="708"/>
      </w:pPr>
      <w:r>
        <w:t>Б)  пункта 5  - проведение выборов и референдумов;</w:t>
      </w:r>
    </w:p>
    <w:p w:rsidR="00E035FD" w:rsidRDefault="00E035FD" w:rsidP="00E035FD">
      <w:pPr>
        <w:ind w:firstLine="708"/>
      </w:pPr>
      <w:r>
        <w:t xml:space="preserve">В) пункта 7 </w:t>
      </w:r>
      <w:r w:rsidRPr="00605AC8">
        <w:rPr>
          <w:color w:val="000000"/>
        </w:rPr>
        <w:t>- создание резервного фонда</w:t>
      </w:r>
      <w:r>
        <w:t>;</w:t>
      </w:r>
    </w:p>
    <w:p w:rsidR="00E035FD" w:rsidRDefault="00E035FD" w:rsidP="00E035FD">
      <w:pPr>
        <w:ind w:firstLine="708"/>
      </w:pPr>
      <w:r>
        <w:t>Г) пункта 10 - участие в предупреждении и ликвидации последствий чрезвычайных ситуаций в границах поселения;</w:t>
      </w:r>
    </w:p>
    <w:p w:rsidR="00E035FD" w:rsidRDefault="00E035FD" w:rsidP="00E035FD">
      <w:r>
        <w:t>-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E035FD" w:rsidRDefault="00E035FD" w:rsidP="00E035FD">
      <w:pPr>
        <w:ind w:firstLine="708"/>
      </w:pPr>
      <w:r>
        <w:t>Д) пункта 11 - обеспечение первичных мер пожарной безопасности в границах населенных пунктов поселения;</w:t>
      </w:r>
    </w:p>
    <w:p w:rsidR="00E035FD" w:rsidRDefault="00E035FD" w:rsidP="00E035FD">
      <w:pPr>
        <w:ind w:firstLine="708"/>
      </w:pPr>
      <w:r>
        <w:t>Е) пункта 12 - создание, содержание и организация деятельности аварийно - спасательных служб и (или) аварийно - спасательных формирований на территории поселения;</w:t>
      </w:r>
    </w:p>
    <w:p w:rsidR="00E035FD" w:rsidRDefault="00E035FD" w:rsidP="00E035FD">
      <w:r>
        <w:t xml:space="preserve">- осуществление мероприятий по обеспечению безопасности людей на водных объектах, охране их жизни и здоровья; </w:t>
      </w:r>
    </w:p>
    <w:p w:rsidR="00E035FD" w:rsidRDefault="00E035FD" w:rsidP="00E035FD">
      <w:pPr>
        <w:ind w:firstLine="708"/>
      </w:pPr>
      <w:r>
        <w:t>Ж) пункта 15 -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  и содержания муниципального жилищного фонда, создание условий для жилищного строительства;</w:t>
      </w:r>
    </w:p>
    <w:p w:rsidR="00E035FD" w:rsidRDefault="00E035FD" w:rsidP="00E035FD">
      <w:r>
        <w:tab/>
        <w:t xml:space="preserve">З) пункта 16 –   организация в границах поселения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водоснабжения населения, водоотведения, снабжения населения топливом;</w:t>
      </w:r>
    </w:p>
    <w:p w:rsidR="00E035FD" w:rsidRDefault="00E035FD" w:rsidP="00E035FD">
      <w:r>
        <w:t xml:space="preserve">- организация сбора и вывоза бытовых отходов и мусора; </w:t>
      </w:r>
    </w:p>
    <w:p w:rsidR="00E035FD" w:rsidRDefault="00E035FD" w:rsidP="00E035FD">
      <w:pPr>
        <w:ind w:firstLine="708"/>
      </w:pPr>
      <w:proofErr w:type="gramStart"/>
      <w:r>
        <w:t>И) пункта 17 -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выдачи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резервирования и изъятия, в том числе путем выкупа, земельных участков в границах поселения для муниципальных нужд, осуществления земельного контроля за использованием земель</w:t>
      </w:r>
      <w:proofErr w:type="gramEnd"/>
      <w:r>
        <w:t xml:space="preserve"> поселения;</w:t>
      </w:r>
    </w:p>
    <w:p w:rsidR="00E035FD" w:rsidRDefault="00E035FD" w:rsidP="00E035FD">
      <w:pPr>
        <w:ind w:firstLine="708"/>
      </w:pPr>
      <w:r>
        <w:t xml:space="preserve">К)  пункта 18 – </w:t>
      </w:r>
      <w:r w:rsidRPr="00605AC8">
        <w:rPr>
          <w:color w:val="000000"/>
        </w:rPr>
        <w:t>организация библиотечного обслуживания населения</w:t>
      </w:r>
      <w:r>
        <w:t>;</w:t>
      </w:r>
    </w:p>
    <w:p w:rsidR="00E035FD" w:rsidRDefault="00E035FD" w:rsidP="00E035FD">
      <w:r>
        <w:t>- создание условий для массового отдыха жителей поселения и организация обустройства мест массового отдыха населения;</w:t>
      </w:r>
    </w:p>
    <w:p w:rsidR="00E035FD" w:rsidRDefault="00E035FD" w:rsidP="00E035FD">
      <w:pPr>
        <w:ind w:firstLine="708"/>
      </w:pPr>
      <w:r>
        <w:lastRenderedPageBreak/>
        <w:t>Л) пункта 19 - поддержка средств массовой информации, организация средств массовой информации;</w:t>
      </w:r>
    </w:p>
    <w:p w:rsidR="00E035FD" w:rsidRDefault="00E035FD" w:rsidP="00E035FD">
      <w:pPr>
        <w:ind w:firstLine="708"/>
      </w:pPr>
      <w:r>
        <w:t>М) пункта 22 - создание, развитие и обеспечение охраны лечебно-оздоровительных местностей и курортов местного значения на территории поселения.</w:t>
      </w:r>
    </w:p>
    <w:p w:rsidR="00E035FD" w:rsidRDefault="00E035FD" w:rsidP="00E035FD"/>
    <w:p w:rsidR="00E035FD" w:rsidRDefault="00E035FD" w:rsidP="00E035FD"/>
    <w:p w:rsidR="00041BF9" w:rsidRDefault="00041BF9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/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  <w:rPr>
          <w:sz w:val="32"/>
        </w:rPr>
      </w:pPr>
      <w:r>
        <w:rPr>
          <w:sz w:val="32"/>
        </w:rPr>
        <w:t xml:space="preserve">Пояснительная записка </w:t>
      </w:r>
    </w:p>
    <w:p w:rsidR="00E035FD" w:rsidRDefault="00E035FD" w:rsidP="00E035FD">
      <w:pPr>
        <w:jc w:val="center"/>
        <w:rPr>
          <w:sz w:val="28"/>
        </w:rPr>
      </w:pPr>
      <w:r>
        <w:rPr>
          <w:sz w:val="28"/>
        </w:rPr>
        <w:t xml:space="preserve">к решению Петропавловского сельского Собрания депутатов </w:t>
      </w:r>
    </w:p>
    <w:p w:rsidR="00E035FD" w:rsidRDefault="00E035FD" w:rsidP="00E035FD">
      <w:pPr>
        <w:jc w:val="center"/>
        <w:rPr>
          <w:sz w:val="28"/>
        </w:rPr>
      </w:pPr>
      <w:r>
        <w:rPr>
          <w:sz w:val="28"/>
        </w:rPr>
        <w:t>«О  бюджете муниципального образования Петропавловский сельсовет</w:t>
      </w:r>
    </w:p>
    <w:p w:rsidR="00E035FD" w:rsidRDefault="00E035FD" w:rsidP="00E035FD">
      <w:pPr>
        <w:jc w:val="center"/>
        <w:rPr>
          <w:sz w:val="28"/>
        </w:rPr>
      </w:pPr>
      <w:r>
        <w:rPr>
          <w:iCs/>
          <w:sz w:val="28"/>
        </w:rPr>
        <w:t>Петропа</w:t>
      </w:r>
      <w:r>
        <w:rPr>
          <w:iCs/>
          <w:sz w:val="28"/>
        </w:rPr>
        <w:t>в</w:t>
      </w:r>
      <w:r>
        <w:rPr>
          <w:iCs/>
          <w:sz w:val="28"/>
        </w:rPr>
        <w:t xml:space="preserve">ловского района Алтайского края </w:t>
      </w:r>
      <w:r>
        <w:rPr>
          <w:sz w:val="28"/>
        </w:rPr>
        <w:t xml:space="preserve"> на 2017 год»</w:t>
      </w: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Default="00E035FD" w:rsidP="00E035FD">
      <w:pPr>
        <w:jc w:val="center"/>
      </w:pPr>
    </w:p>
    <w:p w:rsidR="00E035FD" w:rsidRPr="00E33A95" w:rsidRDefault="00E035FD" w:rsidP="00E035FD">
      <w:pPr>
        <w:jc w:val="both"/>
      </w:pPr>
      <w:r>
        <w:rPr>
          <w:sz w:val="26"/>
        </w:rPr>
        <w:lastRenderedPageBreak/>
        <w:t xml:space="preserve">            </w:t>
      </w:r>
      <w:proofErr w:type="gramStart"/>
      <w:r w:rsidRPr="00E33A95">
        <w:t xml:space="preserve">Решение Петропавловского сельского Собрания депутатов «О бюджете муниципального образования Петропавловский сельсовет Петропавловского района </w:t>
      </w:r>
      <w:r w:rsidRPr="00E33A95">
        <w:rPr>
          <w:iCs/>
        </w:rPr>
        <w:t xml:space="preserve">Алтайского края </w:t>
      </w:r>
      <w:r w:rsidRPr="00E33A95">
        <w:t xml:space="preserve"> на 2017 год» подготовлено в соответствии с требованиями, установленными Бю</w:t>
      </w:r>
      <w:r w:rsidRPr="00E33A95">
        <w:t>д</w:t>
      </w:r>
      <w:r w:rsidRPr="00E33A95">
        <w:t>жетным кодексом Российской Федерации (в редакции Федерального закона «О внесении изменений в Бюджетный кодекс Ро</w:t>
      </w:r>
      <w:r w:rsidRPr="00E33A95">
        <w:t>с</w:t>
      </w:r>
      <w:r w:rsidRPr="00E33A95">
        <w:t>сийской Федерации и приведении в соответствие с бюджетным законодательством отдельных з</w:t>
      </w:r>
      <w:r w:rsidRPr="00E33A95">
        <w:t>а</w:t>
      </w:r>
      <w:r w:rsidRPr="00E33A95">
        <w:t>конодательных актов Российской Федер</w:t>
      </w:r>
      <w:r w:rsidRPr="00E33A95">
        <w:t>а</w:t>
      </w:r>
      <w:r w:rsidRPr="00E33A95">
        <w:t>ции»)</w:t>
      </w:r>
      <w:proofErr w:type="gramEnd"/>
    </w:p>
    <w:p w:rsidR="00E035FD" w:rsidRPr="00E33A95" w:rsidRDefault="00E035FD" w:rsidP="00E035FD">
      <w:pPr>
        <w:jc w:val="both"/>
      </w:pPr>
      <w:r w:rsidRPr="00E33A95">
        <w:t xml:space="preserve">            В соответствии с частью 1 статьи 184.1 Бюджетного кодекса в решении о бюджете должны содержаться основные характеристики местного бюджета (общий объем доходов местного бю</w:t>
      </w:r>
      <w:r w:rsidRPr="00E33A95">
        <w:t>д</w:t>
      </w:r>
      <w:r w:rsidRPr="00E33A95">
        <w:t>жета, общий объем расходов, дефицит местного бюджета).</w:t>
      </w:r>
    </w:p>
    <w:p w:rsidR="00E035FD" w:rsidRPr="00E33A95" w:rsidRDefault="00E035FD" w:rsidP="00E035FD">
      <w:pPr>
        <w:jc w:val="both"/>
      </w:pPr>
      <w:r w:rsidRPr="00E33A95">
        <w:t xml:space="preserve">            Формирование доходной базы бюджета муниципального образования на 2017 год осущес</w:t>
      </w:r>
      <w:r w:rsidRPr="00E33A95">
        <w:t>т</w:t>
      </w:r>
      <w:r w:rsidRPr="00E33A95">
        <w:t xml:space="preserve">влялось на основе показателей прогноза социально-экономического развития Петропавловского сельсовета на 2017 год, основных направлений налоговой и бюджетной политики на 2017 год и оценки поступлений доходов в бюджет муниципального образования в 2016 году. </w:t>
      </w:r>
    </w:p>
    <w:p w:rsidR="00E035FD" w:rsidRPr="00E33A95" w:rsidRDefault="00E035FD" w:rsidP="00E035FD">
      <w:pPr>
        <w:jc w:val="both"/>
      </w:pPr>
      <w:r w:rsidRPr="00E33A95">
        <w:t xml:space="preserve">            При формировании решения местного бюджета учитывалось налоговое законодательство, действующее на момент составления решения о бюджете, а также внесенные изменения и допо</w:t>
      </w:r>
      <w:r w:rsidRPr="00E33A95">
        <w:t>л</w:t>
      </w:r>
      <w:r w:rsidRPr="00E33A95">
        <w:t>нения в законодательство Российской Федерации и Алтайского края о налогах и сборах, вступа</w:t>
      </w:r>
      <w:r w:rsidRPr="00E33A95">
        <w:t>ю</w:t>
      </w:r>
      <w:r w:rsidRPr="00E33A95">
        <w:t>щие в действие с 2017 года.</w:t>
      </w:r>
    </w:p>
    <w:p w:rsidR="00E035FD" w:rsidRPr="00E33A95" w:rsidRDefault="00E035FD" w:rsidP="00E035FD">
      <w:pPr>
        <w:jc w:val="both"/>
      </w:pPr>
      <w:r w:rsidRPr="00E33A95">
        <w:t xml:space="preserve">            Параметры собственных доходов местного бюджета на 2017 год, прогнозируется  в размере 1619,</w:t>
      </w:r>
      <w:r>
        <w:t>1</w:t>
      </w:r>
      <w:r w:rsidRPr="00E33A95">
        <w:t xml:space="preserve">  тыс. рублей. В структуре доходов местного бюджета  предусмотрены налоговые доходы в сумме 1526,</w:t>
      </w:r>
      <w:r>
        <w:t>4</w:t>
      </w:r>
      <w:r w:rsidRPr="00E33A95">
        <w:t xml:space="preserve"> тыс. рублей, неналоговые доходы местного бюджета в сумме 9</w:t>
      </w:r>
      <w:r>
        <w:t>2,7</w:t>
      </w:r>
      <w:r w:rsidRPr="00E33A95">
        <w:t xml:space="preserve"> тыс</w:t>
      </w:r>
      <w:proofErr w:type="gramStart"/>
      <w:r w:rsidRPr="00E33A95">
        <w:t>.р</w:t>
      </w:r>
      <w:proofErr w:type="gramEnd"/>
      <w:r w:rsidRPr="00E33A95">
        <w:t>ублей.</w:t>
      </w:r>
    </w:p>
    <w:p w:rsidR="00E035FD" w:rsidRPr="00E33A95" w:rsidRDefault="00E035FD" w:rsidP="00E035FD">
      <w:pPr>
        <w:pStyle w:val="21"/>
        <w:jc w:val="both"/>
      </w:pPr>
      <w:r w:rsidRPr="00E33A95">
        <w:t xml:space="preserve">                      </w:t>
      </w:r>
      <w:proofErr w:type="spellStart"/>
      <w:r w:rsidRPr="00E33A95">
        <w:t>Поступления</w:t>
      </w:r>
      <w:proofErr w:type="spellEnd"/>
      <w:r w:rsidRPr="00E33A95">
        <w:t xml:space="preserve"> </w:t>
      </w:r>
      <w:proofErr w:type="spellStart"/>
      <w:r w:rsidRPr="00E33A95">
        <w:t>средств</w:t>
      </w:r>
      <w:proofErr w:type="spellEnd"/>
      <w:r w:rsidRPr="00E33A95">
        <w:t xml:space="preserve"> </w:t>
      </w:r>
      <w:proofErr w:type="spellStart"/>
      <w:r w:rsidRPr="00E33A95">
        <w:t>из</w:t>
      </w:r>
      <w:proofErr w:type="spellEnd"/>
      <w:r w:rsidRPr="00E33A95">
        <w:t xml:space="preserve"> </w:t>
      </w:r>
      <w:proofErr w:type="spellStart"/>
      <w:r w:rsidRPr="00E33A95">
        <w:t>вышестоящих</w:t>
      </w:r>
      <w:proofErr w:type="spellEnd"/>
      <w:r w:rsidRPr="00E33A95">
        <w:t xml:space="preserve"> </w:t>
      </w:r>
      <w:proofErr w:type="spellStart"/>
      <w:r w:rsidRPr="00E33A95">
        <w:t>бюджетов</w:t>
      </w:r>
      <w:proofErr w:type="spellEnd"/>
      <w:r w:rsidRPr="00E33A95">
        <w:t xml:space="preserve"> </w:t>
      </w:r>
      <w:proofErr w:type="spellStart"/>
      <w:r w:rsidRPr="00E33A95">
        <w:t>на</w:t>
      </w:r>
      <w:proofErr w:type="spellEnd"/>
      <w:r w:rsidRPr="00E33A95">
        <w:t xml:space="preserve"> 2017 </w:t>
      </w:r>
      <w:proofErr w:type="spellStart"/>
      <w:r w:rsidRPr="00E33A95">
        <w:t>год</w:t>
      </w:r>
      <w:proofErr w:type="spellEnd"/>
      <w:r w:rsidRPr="00E33A95">
        <w:t xml:space="preserve"> </w:t>
      </w:r>
      <w:proofErr w:type="spellStart"/>
      <w:r w:rsidRPr="00E33A95">
        <w:t>планируются</w:t>
      </w:r>
      <w:proofErr w:type="spellEnd"/>
      <w:r w:rsidRPr="00E33A95">
        <w:t xml:space="preserve"> в </w:t>
      </w:r>
      <w:proofErr w:type="spellStart"/>
      <w:r w:rsidRPr="00E33A95">
        <w:t>сумме</w:t>
      </w:r>
      <w:proofErr w:type="spellEnd"/>
      <w:r w:rsidRPr="00E33A95">
        <w:t xml:space="preserve"> </w:t>
      </w:r>
      <w:r>
        <w:t>5</w:t>
      </w:r>
      <w:r w:rsidRPr="00E33A95">
        <w:t>6</w:t>
      </w:r>
      <w:r>
        <w:t>9</w:t>
      </w:r>
      <w:proofErr w:type="gramStart"/>
      <w:r>
        <w:t>,3</w:t>
      </w:r>
      <w:proofErr w:type="gramEnd"/>
      <w:r w:rsidRPr="00E33A95">
        <w:t xml:space="preserve"> </w:t>
      </w:r>
      <w:proofErr w:type="spellStart"/>
      <w:r w:rsidRPr="00E33A95">
        <w:t>тыс.рублей</w:t>
      </w:r>
      <w:proofErr w:type="spellEnd"/>
      <w:r w:rsidRPr="00E33A95">
        <w:t xml:space="preserve">. </w:t>
      </w:r>
    </w:p>
    <w:p w:rsidR="00E035FD" w:rsidRPr="00E33A95" w:rsidRDefault="00E035FD" w:rsidP="00E035FD"/>
    <w:p w:rsidR="00E035FD" w:rsidRPr="00E33A95" w:rsidRDefault="00E035FD" w:rsidP="00E035FD">
      <w:pPr>
        <w:jc w:val="center"/>
        <w:rPr>
          <w:b/>
          <w:bCs/>
        </w:rPr>
      </w:pPr>
      <w:r w:rsidRPr="00E33A95">
        <w:rPr>
          <w:b/>
          <w:bCs/>
        </w:rPr>
        <w:t>Пояснительная записка к показателям решения о местном бюджете</w:t>
      </w:r>
    </w:p>
    <w:p w:rsidR="00E035FD" w:rsidRPr="00E33A95" w:rsidRDefault="00E035FD" w:rsidP="00E035FD">
      <w:pPr>
        <w:jc w:val="center"/>
        <w:rPr>
          <w:b/>
          <w:bCs/>
        </w:rPr>
      </w:pPr>
      <w:r w:rsidRPr="00E33A95">
        <w:rPr>
          <w:b/>
          <w:bCs/>
        </w:rPr>
        <w:t>на 2017 год</w:t>
      </w:r>
    </w:p>
    <w:p w:rsidR="00E035FD" w:rsidRPr="00E33A95" w:rsidRDefault="00E035FD" w:rsidP="00E035FD">
      <w:pPr>
        <w:jc w:val="both"/>
      </w:pPr>
      <w:r w:rsidRPr="00E33A95">
        <w:t xml:space="preserve">           </w:t>
      </w:r>
      <w:proofErr w:type="gramStart"/>
      <w:r w:rsidRPr="00E33A95">
        <w:t>Решение Петропавловского сельского Собрания депутатов «О бюджете муниципального образования Петропавловский сельсовет на 2017 год» подготовлено в соответствии с требовани</w:t>
      </w:r>
      <w:r w:rsidRPr="00E33A95">
        <w:t>я</w:t>
      </w:r>
      <w:r w:rsidRPr="00E33A95">
        <w:t>ми, установленными Бюджетным кодексом Российской Федерации (в редакции Федерального з</w:t>
      </w:r>
      <w:r w:rsidRPr="00E33A95">
        <w:t>а</w:t>
      </w:r>
      <w:r w:rsidRPr="00E33A95">
        <w:t>кона «О внесении изменений в Бюджетный кодекс Российской Федерации и приведении в соо</w:t>
      </w:r>
      <w:r w:rsidRPr="00E33A95">
        <w:t>т</w:t>
      </w:r>
      <w:r w:rsidRPr="00E33A95">
        <w:t>ветствие с бюджетным законодательством отдельных законодательных актов Российской Федер</w:t>
      </w:r>
      <w:r w:rsidRPr="00E33A95">
        <w:t>а</w:t>
      </w:r>
      <w:r w:rsidRPr="00E33A95">
        <w:t>ции»)</w:t>
      </w:r>
      <w:proofErr w:type="gramEnd"/>
    </w:p>
    <w:p w:rsidR="00E035FD" w:rsidRPr="00E33A95" w:rsidRDefault="00E035FD" w:rsidP="00E035FD">
      <w:r w:rsidRPr="00E33A95">
        <w:t xml:space="preserve">           </w:t>
      </w:r>
    </w:p>
    <w:p w:rsidR="00E035FD" w:rsidRPr="00E33A95" w:rsidRDefault="00E035FD" w:rsidP="00E035FD">
      <w:pPr>
        <w:pStyle w:val="1"/>
        <w:jc w:val="left"/>
      </w:pPr>
      <w:r w:rsidRPr="00E33A95">
        <w:t xml:space="preserve">                                 Доходы местного бюджета на 2017 год</w:t>
      </w:r>
    </w:p>
    <w:p w:rsidR="00E035FD" w:rsidRPr="00E33A95" w:rsidRDefault="00E035FD" w:rsidP="00E035FD">
      <w:pPr>
        <w:ind w:firstLine="708"/>
        <w:jc w:val="both"/>
      </w:pPr>
      <w:r w:rsidRPr="00E33A95">
        <w:t>Формирование доходной базы местного бюджета на 2017 год осуществлялось на основе показателей прогноза социально-экономического развития муниципального образования Петр</w:t>
      </w:r>
      <w:r w:rsidRPr="00E33A95">
        <w:t>о</w:t>
      </w:r>
      <w:r w:rsidRPr="00E33A95">
        <w:t>павловский сельсовет на 2017 год, основных направлений налоговой и бюджетной политики на 2016 год и оценки поступлений доходов в местный бюджет в 2016 г</w:t>
      </w:r>
      <w:r w:rsidRPr="00E33A95">
        <w:t>о</w:t>
      </w:r>
      <w:r w:rsidRPr="00E33A95">
        <w:t>ду.</w:t>
      </w:r>
    </w:p>
    <w:p w:rsidR="00E035FD" w:rsidRPr="00E33A95" w:rsidRDefault="00E035FD" w:rsidP="00E035FD">
      <w:pPr>
        <w:jc w:val="both"/>
      </w:pPr>
      <w:r w:rsidRPr="00E33A95">
        <w:t xml:space="preserve">            При формировании решения о местном бюджете учитывалось налоговое законод</w:t>
      </w:r>
      <w:r w:rsidRPr="00E33A95">
        <w:t>а</w:t>
      </w:r>
      <w:r w:rsidRPr="00E33A95">
        <w:t>тельство, действующее на момент составления решения о местном бюджете, а также вн</w:t>
      </w:r>
      <w:r w:rsidRPr="00E33A95">
        <w:t>е</w:t>
      </w:r>
      <w:r w:rsidRPr="00E33A95">
        <w:t>сенные изменения и дополнения в законодательство Российской Федерации и Алтайского края о налогах и сборах, вступа</w:t>
      </w:r>
      <w:r w:rsidRPr="00E33A95">
        <w:t>ю</w:t>
      </w:r>
      <w:r w:rsidRPr="00E33A95">
        <w:t>щие в действие с 2017 года.</w:t>
      </w:r>
    </w:p>
    <w:p w:rsidR="00E035FD" w:rsidRPr="00E33A95" w:rsidRDefault="00E035FD" w:rsidP="00E035FD">
      <w:pPr>
        <w:jc w:val="both"/>
      </w:pPr>
      <w:r w:rsidRPr="00E33A95">
        <w:t xml:space="preserve">           Общий объем доходов местного бюджета запланирован на 2017 год в сумме 19</w:t>
      </w:r>
      <w:r>
        <w:t>88,5</w:t>
      </w:r>
      <w:r w:rsidRPr="00E33A95">
        <w:t xml:space="preserve"> тыс. рублей.</w:t>
      </w:r>
    </w:p>
    <w:p w:rsidR="00E035FD" w:rsidRPr="00E33A95" w:rsidRDefault="00E035FD" w:rsidP="00E035FD">
      <w:pPr>
        <w:pStyle w:val="21"/>
        <w:jc w:val="both"/>
      </w:pPr>
      <w:r w:rsidRPr="00E33A95">
        <w:t xml:space="preserve">            </w:t>
      </w:r>
      <w:proofErr w:type="spellStart"/>
      <w:r w:rsidRPr="00E33A95">
        <w:t>Параметры</w:t>
      </w:r>
      <w:proofErr w:type="spellEnd"/>
      <w:r w:rsidRPr="00E33A95">
        <w:t xml:space="preserve"> </w:t>
      </w:r>
      <w:proofErr w:type="spellStart"/>
      <w:r w:rsidRPr="00E33A95">
        <w:t>собственных</w:t>
      </w:r>
      <w:proofErr w:type="spellEnd"/>
      <w:r w:rsidRPr="00E33A95">
        <w:t xml:space="preserve"> </w:t>
      </w:r>
      <w:proofErr w:type="spellStart"/>
      <w:r w:rsidRPr="00E33A95">
        <w:t>доходов</w:t>
      </w:r>
      <w:proofErr w:type="spellEnd"/>
      <w:r w:rsidRPr="00E33A95">
        <w:t xml:space="preserve"> </w:t>
      </w:r>
      <w:proofErr w:type="spellStart"/>
      <w:r w:rsidRPr="00E33A95">
        <w:t>местного</w:t>
      </w:r>
      <w:proofErr w:type="spellEnd"/>
      <w:r w:rsidRPr="00E33A95">
        <w:t xml:space="preserve"> </w:t>
      </w:r>
      <w:proofErr w:type="spellStart"/>
      <w:r w:rsidRPr="00E33A95">
        <w:t>бюджета</w:t>
      </w:r>
      <w:proofErr w:type="spellEnd"/>
      <w:r w:rsidRPr="00E33A95">
        <w:t xml:space="preserve"> </w:t>
      </w:r>
      <w:proofErr w:type="spellStart"/>
      <w:r w:rsidRPr="00E33A95">
        <w:t>на</w:t>
      </w:r>
      <w:proofErr w:type="spellEnd"/>
      <w:r w:rsidRPr="00E33A95">
        <w:t xml:space="preserve"> 2017 </w:t>
      </w:r>
      <w:proofErr w:type="spellStart"/>
      <w:r w:rsidRPr="00E33A95">
        <w:t>год</w:t>
      </w:r>
      <w:proofErr w:type="spellEnd"/>
      <w:r w:rsidRPr="00E33A95">
        <w:t xml:space="preserve"> </w:t>
      </w:r>
      <w:proofErr w:type="spellStart"/>
      <w:r w:rsidRPr="00E33A95">
        <w:t>приведены</w:t>
      </w:r>
      <w:proofErr w:type="spellEnd"/>
      <w:r w:rsidRPr="00E33A95">
        <w:t xml:space="preserve"> в </w:t>
      </w:r>
      <w:proofErr w:type="spellStart"/>
      <w:r w:rsidRPr="00E33A95">
        <w:t>пр</w:t>
      </w:r>
      <w:r w:rsidRPr="00E33A95">
        <w:t>и</w:t>
      </w:r>
      <w:r w:rsidRPr="00E33A95">
        <w:t>ложении</w:t>
      </w:r>
      <w:proofErr w:type="spellEnd"/>
      <w:r w:rsidRPr="00E33A95">
        <w:t xml:space="preserve"> 1  к </w:t>
      </w:r>
      <w:proofErr w:type="spellStart"/>
      <w:r w:rsidRPr="00E33A95">
        <w:t>настоящей</w:t>
      </w:r>
      <w:proofErr w:type="spellEnd"/>
      <w:r w:rsidRPr="00E33A95">
        <w:t xml:space="preserve"> </w:t>
      </w:r>
      <w:proofErr w:type="spellStart"/>
      <w:r w:rsidRPr="00E33A95">
        <w:t>пояснительной</w:t>
      </w:r>
      <w:proofErr w:type="spellEnd"/>
      <w:r w:rsidRPr="00E33A95">
        <w:t xml:space="preserve"> </w:t>
      </w:r>
      <w:proofErr w:type="spellStart"/>
      <w:r w:rsidRPr="00E33A95">
        <w:t>записке</w:t>
      </w:r>
      <w:proofErr w:type="spellEnd"/>
      <w:r w:rsidRPr="00E33A95">
        <w:t xml:space="preserve"> и </w:t>
      </w:r>
      <w:proofErr w:type="spellStart"/>
      <w:r w:rsidRPr="00E33A95">
        <w:t>прогнозируются</w:t>
      </w:r>
      <w:proofErr w:type="spellEnd"/>
      <w:r w:rsidRPr="00E33A95">
        <w:t xml:space="preserve"> </w:t>
      </w:r>
      <w:proofErr w:type="spellStart"/>
      <w:r w:rsidRPr="00E33A95">
        <w:t>на</w:t>
      </w:r>
      <w:proofErr w:type="spellEnd"/>
      <w:r w:rsidRPr="00E33A95">
        <w:t xml:space="preserve"> 2017 </w:t>
      </w:r>
      <w:proofErr w:type="spellStart"/>
      <w:r w:rsidRPr="00E33A95">
        <w:t>год</w:t>
      </w:r>
      <w:proofErr w:type="spellEnd"/>
      <w:r w:rsidRPr="00E33A95">
        <w:t xml:space="preserve"> в </w:t>
      </w:r>
      <w:proofErr w:type="spellStart"/>
      <w:r w:rsidRPr="00E33A95">
        <w:t>размере</w:t>
      </w:r>
      <w:proofErr w:type="spellEnd"/>
      <w:r w:rsidRPr="00E33A95">
        <w:t xml:space="preserve"> 1619,</w:t>
      </w:r>
      <w:r>
        <w:t>1</w:t>
      </w:r>
      <w:r w:rsidRPr="00E33A95">
        <w:t xml:space="preserve">  </w:t>
      </w:r>
      <w:proofErr w:type="spellStart"/>
      <w:r w:rsidRPr="00E33A95">
        <w:t>тыс.рублей</w:t>
      </w:r>
      <w:proofErr w:type="spellEnd"/>
      <w:r w:rsidRPr="00E33A95">
        <w:t xml:space="preserve">. В </w:t>
      </w:r>
      <w:proofErr w:type="spellStart"/>
      <w:r w:rsidRPr="00E33A95">
        <w:t>структуре</w:t>
      </w:r>
      <w:proofErr w:type="spellEnd"/>
      <w:r w:rsidRPr="00E33A95">
        <w:t xml:space="preserve"> </w:t>
      </w:r>
      <w:proofErr w:type="spellStart"/>
      <w:r w:rsidRPr="00E33A95">
        <w:t>доходов</w:t>
      </w:r>
      <w:proofErr w:type="spellEnd"/>
      <w:r w:rsidRPr="00E33A95">
        <w:t xml:space="preserve"> </w:t>
      </w:r>
      <w:proofErr w:type="spellStart"/>
      <w:r w:rsidRPr="00E33A95">
        <w:t>местного</w:t>
      </w:r>
      <w:proofErr w:type="spellEnd"/>
      <w:r w:rsidRPr="00E33A95">
        <w:t xml:space="preserve"> </w:t>
      </w:r>
      <w:proofErr w:type="spellStart"/>
      <w:r w:rsidRPr="00E33A95">
        <w:t>бюджета</w:t>
      </w:r>
      <w:proofErr w:type="spellEnd"/>
      <w:r w:rsidRPr="00E33A95">
        <w:t xml:space="preserve"> </w:t>
      </w:r>
      <w:proofErr w:type="spellStart"/>
      <w:r w:rsidRPr="00E33A95">
        <w:t>предусмотрены</w:t>
      </w:r>
      <w:proofErr w:type="spellEnd"/>
      <w:r w:rsidRPr="00E33A95">
        <w:t xml:space="preserve"> </w:t>
      </w:r>
      <w:proofErr w:type="spellStart"/>
      <w:r w:rsidRPr="00E33A95">
        <w:t>налоговые</w:t>
      </w:r>
      <w:proofErr w:type="spellEnd"/>
      <w:r w:rsidRPr="00E33A95">
        <w:t xml:space="preserve"> </w:t>
      </w:r>
      <w:proofErr w:type="spellStart"/>
      <w:r w:rsidRPr="00E33A95">
        <w:t>доходы</w:t>
      </w:r>
      <w:proofErr w:type="spellEnd"/>
      <w:r w:rsidRPr="00E33A95">
        <w:t xml:space="preserve"> в </w:t>
      </w:r>
      <w:proofErr w:type="spellStart"/>
      <w:r w:rsidRPr="00E33A95">
        <w:t>сумме</w:t>
      </w:r>
      <w:proofErr w:type="spellEnd"/>
      <w:r w:rsidRPr="00E33A95">
        <w:t xml:space="preserve"> 1526</w:t>
      </w:r>
      <w:proofErr w:type="gramStart"/>
      <w:r w:rsidRPr="00E33A95">
        <w:t>,</w:t>
      </w:r>
      <w:r>
        <w:t>4</w:t>
      </w:r>
      <w:proofErr w:type="gramEnd"/>
      <w:r w:rsidRPr="00E33A95">
        <w:t xml:space="preserve"> </w:t>
      </w:r>
      <w:proofErr w:type="spellStart"/>
      <w:r w:rsidRPr="00E33A95">
        <w:t>тыс</w:t>
      </w:r>
      <w:proofErr w:type="spellEnd"/>
      <w:r w:rsidRPr="00E33A95">
        <w:t xml:space="preserve">. </w:t>
      </w:r>
      <w:proofErr w:type="spellStart"/>
      <w:proofErr w:type="gramStart"/>
      <w:r w:rsidRPr="00E33A95">
        <w:t>рублей</w:t>
      </w:r>
      <w:proofErr w:type="spellEnd"/>
      <w:proofErr w:type="gramEnd"/>
      <w:r w:rsidRPr="00E33A95">
        <w:t xml:space="preserve">, </w:t>
      </w:r>
      <w:proofErr w:type="spellStart"/>
      <w:r w:rsidRPr="00E33A95">
        <w:t>неналоговые</w:t>
      </w:r>
      <w:proofErr w:type="spellEnd"/>
      <w:r w:rsidRPr="00E33A95">
        <w:t xml:space="preserve"> </w:t>
      </w:r>
      <w:proofErr w:type="spellStart"/>
      <w:r w:rsidRPr="00E33A95">
        <w:t>доходы</w:t>
      </w:r>
      <w:proofErr w:type="spellEnd"/>
      <w:r w:rsidRPr="00E33A95">
        <w:t xml:space="preserve"> </w:t>
      </w:r>
      <w:proofErr w:type="spellStart"/>
      <w:r w:rsidRPr="00E33A95">
        <w:t>местного</w:t>
      </w:r>
      <w:proofErr w:type="spellEnd"/>
      <w:r w:rsidRPr="00E33A95">
        <w:t xml:space="preserve"> </w:t>
      </w:r>
      <w:proofErr w:type="spellStart"/>
      <w:r w:rsidRPr="00E33A95">
        <w:t>бюджета</w:t>
      </w:r>
      <w:proofErr w:type="spellEnd"/>
      <w:r w:rsidRPr="00E33A95">
        <w:t xml:space="preserve"> в </w:t>
      </w:r>
      <w:proofErr w:type="spellStart"/>
      <w:r w:rsidRPr="00E33A95">
        <w:t>сумме</w:t>
      </w:r>
      <w:proofErr w:type="spellEnd"/>
      <w:r w:rsidRPr="00E33A95">
        <w:t xml:space="preserve"> 9</w:t>
      </w:r>
      <w:r>
        <w:t xml:space="preserve">2,7 </w:t>
      </w:r>
      <w:proofErr w:type="spellStart"/>
      <w:r w:rsidRPr="00E33A95">
        <w:t>тыс.рублей</w:t>
      </w:r>
      <w:proofErr w:type="spellEnd"/>
      <w:r w:rsidRPr="00E33A95">
        <w:t xml:space="preserve">. </w:t>
      </w:r>
      <w:proofErr w:type="spellStart"/>
      <w:r w:rsidRPr="00E33A95">
        <w:t>Поступления</w:t>
      </w:r>
      <w:proofErr w:type="spellEnd"/>
      <w:r w:rsidRPr="00E33A95">
        <w:t xml:space="preserve"> </w:t>
      </w:r>
      <w:proofErr w:type="spellStart"/>
      <w:r w:rsidRPr="00E33A95">
        <w:t>средств</w:t>
      </w:r>
      <w:proofErr w:type="spellEnd"/>
      <w:r w:rsidRPr="00E33A95">
        <w:t xml:space="preserve"> </w:t>
      </w:r>
      <w:proofErr w:type="spellStart"/>
      <w:r w:rsidRPr="00E33A95">
        <w:t>из</w:t>
      </w:r>
      <w:proofErr w:type="spellEnd"/>
      <w:r w:rsidRPr="00E33A95">
        <w:t xml:space="preserve"> </w:t>
      </w:r>
      <w:proofErr w:type="spellStart"/>
      <w:r w:rsidRPr="00E33A95">
        <w:t>вышестоящих</w:t>
      </w:r>
      <w:proofErr w:type="spellEnd"/>
      <w:r w:rsidRPr="00E33A95">
        <w:t xml:space="preserve"> </w:t>
      </w:r>
      <w:proofErr w:type="spellStart"/>
      <w:r w:rsidRPr="00E33A95">
        <w:t>бюджетов</w:t>
      </w:r>
      <w:proofErr w:type="spellEnd"/>
      <w:r w:rsidRPr="00E33A95">
        <w:t xml:space="preserve"> </w:t>
      </w:r>
      <w:proofErr w:type="spellStart"/>
      <w:r w:rsidRPr="00E33A95">
        <w:t>на</w:t>
      </w:r>
      <w:proofErr w:type="spellEnd"/>
      <w:r w:rsidRPr="00E33A95">
        <w:t xml:space="preserve"> 2017 </w:t>
      </w:r>
      <w:proofErr w:type="spellStart"/>
      <w:r w:rsidRPr="00E33A95">
        <w:t>год</w:t>
      </w:r>
      <w:proofErr w:type="spellEnd"/>
      <w:r w:rsidRPr="00E33A95">
        <w:t xml:space="preserve"> </w:t>
      </w:r>
      <w:proofErr w:type="spellStart"/>
      <w:r w:rsidRPr="00E33A95">
        <w:t>планируются</w:t>
      </w:r>
      <w:proofErr w:type="spellEnd"/>
      <w:r w:rsidRPr="00E33A95">
        <w:t xml:space="preserve"> в </w:t>
      </w:r>
      <w:proofErr w:type="spellStart"/>
      <w:r w:rsidRPr="00E33A95">
        <w:t>сумме</w:t>
      </w:r>
      <w:proofErr w:type="spellEnd"/>
      <w:r w:rsidRPr="00E33A95">
        <w:t xml:space="preserve"> </w:t>
      </w:r>
      <w:r>
        <w:t>569</w:t>
      </w:r>
      <w:proofErr w:type="gramStart"/>
      <w:r>
        <w:t>,3</w:t>
      </w:r>
      <w:proofErr w:type="gramEnd"/>
      <w:r w:rsidRPr="00E33A95">
        <w:t xml:space="preserve"> </w:t>
      </w:r>
      <w:proofErr w:type="spellStart"/>
      <w:r w:rsidRPr="00E33A95">
        <w:t>тыс.рублей</w:t>
      </w:r>
      <w:proofErr w:type="spellEnd"/>
      <w:r w:rsidRPr="00E33A95">
        <w:t xml:space="preserve">. </w:t>
      </w:r>
    </w:p>
    <w:p w:rsidR="00E035FD" w:rsidRPr="00E33A95" w:rsidRDefault="00E035FD" w:rsidP="00E035FD">
      <w:pPr>
        <w:pStyle w:val="21"/>
        <w:jc w:val="both"/>
      </w:pPr>
      <w:r w:rsidRPr="00E33A95">
        <w:t xml:space="preserve">   </w:t>
      </w:r>
      <w:proofErr w:type="spellStart"/>
      <w:r w:rsidRPr="00E33A95">
        <w:t>Основными</w:t>
      </w:r>
      <w:proofErr w:type="spellEnd"/>
      <w:r w:rsidRPr="00E33A95">
        <w:t xml:space="preserve"> </w:t>
      </w:r>
      <w:proofErr w:type="spellStart"/>
      <w:r w:rsidRPr="00E33A95">
        <w:t>источниками</w:t>
      </w:r>
      <w:proofErr w:type="spellEnd"/>
      <w:r w:rsidRPr="00E33A95">
        <w:t xml:space="preserve"> </w:t>
      </w:r>
      <w:proofErr w:type="spellStart"/>
      <w:r w:rsidRPr="00E33A95">
        <w:t>собственных</w:t>
      </w:r>
      <w:proofErr w:type="spellEnd"/>
      <w:r w:rsidRPr="00E33A95">
        <w:t xml:space="preserve"> </w:t>
      </w:r>
      <w:proofErr w:type="spellStart"/>
      <w:r w:rsidRPr="00E33A95">
        <w:t>доходов</w:t>
      </w:r>
      <w:proofErr w:type="spellEnd"/>
      <w:r w:rsidRPr="00E33A95">
        <w:t xml:space="preserve"> </w:t>
      </w:r>
      <w:proofErr w:type="spellStart"/>
      <w:r w:rsidRPr="00E33A95">
        <w:t>местного</w:t>
      </w:r>
      <w:proofErr w:type="spellEnd"/>
      <w:r w:rsidRPr="00E33A95">
        <w:t xml:space="preserve"> </w:t>
      </w:r>
      <w:proofErr w:type="spellStart"/>
      <w:r w:rsidRPr="00E33A95">
        <w:t>бюджета</w:t>
      </w:r>
      <w:proofErr w:type="spellEnd"/>
      <w:r w:rsidRPr="00E33A95">
        <w:t xml:space="preserve"> </w:t>
      </w:r>
      <w:proofErr w:type="spellStart"/>
      <w:r w:rsidRPr="00E33A95">
        <w:t>являются</w:t>
      </w:r>
      <w:proofErr w:type="spellEnd"/>
      <w:r w:rsidRPr="00E33A95">
        <w:t xml:space="preserve">: </w:t>
      </w:r>
      <w:proofErr w:type="spellStart"/>
      <w:r w:rsidRPr="00E33A95">
        <w:t>налог</w:t>
      </w:r>
      <w:proofErr w:type="spellEnd"/>
      <w:r w:rsidRPr="00E33A95">
        <w:t xml:space="preserve"> </w:t>
      </w:r>
      <w:proofErr w:type="spellStart"/>
      <w:r w:rsidRPr="00E33A95">
        <w:t>на</w:t>
      </w:r>
      <w:proofErr w:type="spellEnd"/>
      <w:r w:rsidRPr="00E33A95">
        <w:t xml:space="preserve"> </w:t>
      </w:r>
      <w:proofErr w:type="spellStart"/>
      <w:r w:rsidRPr="00E33A95">
        <w:t>доходы</w:t>
      </w:r>
      <w:proofErr w:type="spellEnd"/>
      <w:r w:rsidRPr="00E33A95">
        <w:t xml:space="preserve"> </w:t>
      </w:r>
      <w:proofErr w:type="spellStart"/>
      <w:r w:rsidRPr="00E33A95">
        <w:t>физических</w:t>
      </w:r>
      <w:proofErr w:type="spellEnd"/>
      <w:r w:rsidRPr="00E33A95">
        <w:t xml:space="preserve"> </w:t>
      </w:r>
      <w:proofErr w:type="spellStart"/>
      <w:r w:rsidRPr="00E33A95">
        <w:t>лиц</w:t>
      </w:r>
      <w:proofErr w:type="spellEnd"/>
      <w:r w:rsidRPr="00E33A95">
        <w:t xml:space="preserve">, </w:t>
      </w:r>
      <w:proofErr w:type="spellStart"/>
      <w:r w:rsidRPr="00E33A95">
        <w:t>земельный</w:t>
      </w:r>
      <w:proofErr w:type="spellEnd"/>
      <w:r w:rsidRPr="00E33A95">
        <w:t xml:space="preserve"> </w:t>
      </w:r>
      <w:proofErr w:type="spellStart"/>
      <w:r w:rsidRPr="00E33A95">
        <w:t>налог</w:t>
      </w:r>
      <w:proofErr w:type="spellEnd"/>
      <w:r w:rsidRPr="00E33A95">
        <w:t xml:space="preserve">, </w:t>
      </w:r>
      <w:proofErr w:type="spellStart"/>
      <w:r w:rsidRPr="00E33A95">
        <w:t>налог</w:t>
      </w:r>
      <w:proofErr w:type="spellEnd"/>
      <w:r w:rsidRPr="00E33A95">
        <w:t xml:space="preserve"> </w:t>
      </w:r>
      <w:proofErr w:type="spellStart"/>
      <w:r w:rsidRPr="00E33A95">
        <w:t>на</w:t>
      </w:r>
      <w:proofErr w:type="spellEnd"/>
      <w:r w:rsidRPr="00E33A95">
        <w:t xml:space="preserve"> </w:t>
      </w:r>
      <w:proofErr w:type="spellStart"/>
      <w:r w:rsidRPr="00E33A95">
        <w:t>имущество</w:t>
      </w:r>
      <w:proofErr w:type="spellEnd"/>
      <w:r w:rsidRPr="00E33A95">
        <w:t xml:space="preserve"> </w:t>
      </w:r>
      <w:proofErr w:type="spellStart"/>
      <w:r w:rsidRPr="00E33A95">
        <w:t>физических</w:t>
      </w:r>
      <w:proofErr w:type="spellEnd"/>
      <w:r w:rsidRPr="00E33A95">
        <w:t xml:space="preserve"> </w:t>
      </w:r>
      <w:proofErr w:type="spellStart"/>
      <w:r w:rsidRPr="00E33A95">
        <w:t>лиц</w:t>
      </w:r>
      <w:proofErr w:type="spellEnd"/>
      <w:r w:rsidRPr="00E33A95">
        <w:t xml:space="preserve">.  </w:t>
      </w:r>
    </w:p>
    <w:p w:rsidR="00E035FD" w:rsidRPr="00E33A95" w:rsidRDefault="00E035FD" w:rsidP="00E035FD"/>
    <w:p w:rsidR="00E035FD" w:rsidRPr="00E33A95" w:rsidRDefault="00E035FD" w:rsidP="00E035FD">
      <w:pPr>
        <w:pStyle w:val="1"/>
      </w:pPr>
      <w:r w:rsidRPr="00E33A95">
        <w:t>Налог на доходы физических лиц</w:t>
      </w:r>
    </w:p>
    <w:p w:rsidR="00E035FD" w:rsidRPr="00E33A95" w:rsidRDefault="00E035FD" w:rsidP="00E035FD">
      <w:r w:rsidRPr="00E33A95">
        <w:t>Расчет поступления налога на доходы физических лиц на 2017 год произведен в соответствии с положениями главы 23 части второй Налогового кодекса Российской Федерации с учетом измен</w:t>
      </w:r>
      <w:r w:rsidRPr="00E33A95">
        <w:t>е</w:t>
      </w:r>
      <w:r w:rsidRPr="00E33A95">
        <w:t>ний, вступающих в действие с 1 января 2017 года. Сумма налога на доходы физических лиц опр</w:t>
      </w:r>
      <w:r w:rsidRPr="00E33A95">
        <w:t>е</w:t>
      </w:r>
      <w:r w:rsidRPr="00E33A95">
        <w:t>делены исходя из прогнозируемого объема фонда оплаты труда, численности занятого населения и реальной оценки поступлений налога на доходы физических лиц от прочих доходов. При расчете учтены поступления задолженности по налогу на доходы физических лиц за предыдущие годы, а также суммы налога на доходы физических лиц, начисленные налоговыми органами в ходе проведения нал</w:t>
      </w:r>
      <w:r w:rsidRPr="00E33A95">
        <w:t>о</w:t>
      </w:r>
      <w:r w:rsidRPr="00E33A95">
        <w:t>говых проверок.</w:t>
      </w:r>
    </w:p>
    <w:p w:rsidR="00E035FD" w:rsidRPr="00E33A95" w:rsidRDefault="00E035FD" w:rsidP="00E035FD">
      <w:r w:rsidRPr="00E33A95">
        <w:t xml:space="preserve">         Сумма налога на доходы физических лиц при нормативе 2 процентов в  бюджет прогнозир</w:t>
      </w:r>
      <w:r w:rsidRPr="00E33A95">
        <w:t>у</w:t>
      </w:r>
      <w:r w:rsidRPr="00E33A95">
        <w:t>ется в размере 460</w:t>
      </w:r>
      <w:r>
        <w:t>,2</w:t>
      </w:r>
      <w:r w:rsidRPr="00E33A95">
        <w:t xml:space="preserve"> тыс</w:t>
      </w:r>
      <w:proofErr w:type="gramStart"/>
      <w:r w:rsidRPr="00E33A95">
        <w:t>.р</w:t>
      </w:r>
      <w:proofErr w:type="gramEnd"/>
      <w:r w:rsidRPr="00E33A95">
        <w:t>ублей,</w:t>
      </w:r>
    </w:p>
    <w:p w:rsidR="00E035FD" w:rsidRPr="00E33A95" w:rsidRDefault="00E035FD" w:rsidP="00E035FD">
      <w:pPr>
        <w:jc w:val="center"/>
      </w:pPr>
      <w:r w:rsidRPr="00E33A95">
        <w:t xml:space="preserve">      </w:t>
      </w:r>
    </w:p>
    <w:p w:rsidR="00E035FD" w:rsidRPr="00E33A95" w:rsidRDefault="00E035FD" w:rsidP="00E035FD">
      <w:pPr>
        <w:jc w:val="center"/>
        <w:rPr>
          <w:b/>
        </w:rPr>
      </w:pPr>
      <w:r w:rsidRPr="00E33A95">
        <w:t xml:space="preserve">   </w:t>
      </w:r>
      <w:r w:rsidRPr="00E33A95">
        <w:rPr>
          <w:b/>
        </w:rPr>
        <w:t>Единый сельскохозяйственный налог</w:t>
      </w:r>
    </w:p>
    <w:p w:rsidR="00E035FD" w:rsidRPr="00E33A95" w:rsidRDefault="00E035FD" w:rsidP="00E035FD">
      <w:pPr>
        <w:jc w:val="both"/>
      </w:pPr>
      <w:r w:rsidRPr="00E33A95">
        <w:t xml:space="preserve">       Расчет поступления единого сельскохозяйственного налога  произведен в соответствии с п</w:t>
      </w:r>
      <w:r w:rsidRPr="00E33A95">
        <w:t>о</w:t>
      </w:r>
      <w:r w:rsidRPr="00E33A95">
        <w:t>ложениями главы 26.1 части второй Налогового кодекса Российской Федерации с учетом измен</w:t>
      </w:r>
      <w:r w:rsidRPr="00E33A95">
        <w:t>е</w:t>
      </w:r>
      <w:r w:rsidRPr="00E33A95">
        <w:t>ний, вступающих в действие с 1 января 2017 года. Налоговой базой признается денежное выраж</w:t>
      </w:r>
      <w:r w:rsidRPr="00E33A95">
        <w:t>е</w:t>
      </w:r>
      <w:r w:rsidRPr="00E33A95">
        <w:t>ние доходов, уменьшенных на величину расходов. Налоговая ставка устанавливается в размере 6 процентов. Единый сельскохозяйственный налог исчисляется как соответствующая налоговой ставке процентная доля налоговой базы. Сумма единого сельскохозяйственного налога   прогн</w:t>
      </w:r>
      <w:r w:rsidRPr="00E33A95">
        <w:t>о</w:t>
      </w:r>
      <w:r w:rsidRPr="00E33A95">
        <w:t xml:space="preserve">зируется в размере 7,2 тыс. рублей в 2017 году. </w:t>
      </w:r>
    </w:p>
    <w:p w:rsidR="00E035FD" w:rsidRPr="00E33A95" w:rsidRDefault="00E035FD" w:rsidP="00E035FD"/>
    <w:p w:rsidR="00E035FD" w:rsidRPr="00E33A95" w:rsidRDefault="00E035FD" w:rsidP="00E035FD">
      <w:pPr>
        <w:pStyle w:val="1"/>
      </w:pPr>
      <w:r w:rsidRPr="00E33A95">
        <w:t>Земельный налог</w:t>
      </w:r>
    </w:p>
    <w:p w:rsidR="00E035FD" w:rsidRPr="00E33A95" w:rsidRDefault="00E035FD" w:rsidP="00E035FD">
      <w:r w:rsidRPr="00E33A95">
        <w:t xml:space="preserve">    Земельный налог, взимаемый по ставкам, утвержденным Петропавловским сельским Собранием депутатов, согласно п.1 ст. 394 Налогового кодекса Российской Федерации, зачисляемый в бю</w:t>
      </w:r>
      <w:r w:rsidRPr="00E33A95">
        <w:t>д</w:t>
      </w:r>
      <w:r w:rsidRPr="00E33A95">
        <w:t>жет муниципального образования, прогнозируется на 2017год в сумме 612,0 тыс. рублей. При ра</w:t>
      </w:r>
      <w:r w:rsidRPr="00E33A95">
        <w:t>с</w:t>
      </w:r>
      <w:r w:rsidRPr="00E33A95">
        <w:t>чете учтены поступления задолженности по земельному налогу за предыдущие годы.</w:t>
      </w:r>
    </w:p>
    <w:p w:rsidR="00E035FD" w:rsidRPr="00E33A95" w:rsidRDefault="00E035FD" w:rsidP="00E035FD">
      <w:r w:rsidRPr="00E33A95">
        <w:t xml:space="preserve">      </w:t>
      </w:r>
    </w:p>
    <w:p w:rsidR="00E035FD" w:rsidRPr="00E33A95" w:rsidRDefault="00E035FD" w:rsidP="00E035FD">
      <w:pPr>
        <w:jc w:val="center"/>
        <w:rPr>
          <w:b/>
        </w:rPr>
      </w:pPr>
      <w:r w:rsidRPr="00E33A95">
        <w:rPr>
          <w:b/>
        </w:rPr>
        <w:t>Налог на имущество физических лиц</w:t>
      </w:r>
    </w:p>
    <w:p w:rsidR="00E035FD" w:rsidRPr="00E33A95" w:rsidRDefault="00E035FD" w:rsidP="00E035FD">
      <w:pPr>
        <w:jc w:val="both"/>
      </w:pPr>
      <w:r w:rsidRPr="00E33A95">
        <w:t xml:space="preserve">     Сумма налога на имущество физических лиц на 2017 год просчитывается в объеме 447,0 тыс. рублей. При расчете учтены поступления задолженности по налогу на имущество ф</w:t>
      </w:r>
      <w:r w:rsidRPr="00E33A95">
        <w:t>и</w:t>
      </w:r>
      <w:r w:rsidRPr="00E33A95">
        <w:t xml:space="preserve">зических лиц за предыдущие годы. </w:t>
      </w:r>
    </w:p>
    <w:p w:rsidR="00E035FD" w:rsidRPr="00E33A95" w:rsidRDefault="00E035FD" w:rsidP="00E035FD">
      <w:pPr>
        <w:jc w:val="both"/>
      </w:pPr>
    </w:p>
    <w:p w:rsidR="00E035FD" w:rsidRPr="00E33A95" w:rsidRDefault="00E035FD" w:rsidP="00E035FD">
      <w:pPr>
        <w:pStyle w:val="1"/>
      </w:pPr>
      <w:r w:rsidRPr="00E33A95">
        <w:t>Неналоговые доходы</w:t>
      </w:r>
    </w:p>
    <w:p w:rsidR="00E035FD" w:rsidRPr="00E33A95" w:rsidRDefault="00E035FD" w:rsidP="00E035FD">
      <w:pPr>
        <w:jc w:val="both"/>
      </w:pPr>
      <w:r w:rsidRPr="00E33A95">
        <w:t xml:space="preserve">         В объеме доходов бюджета на 2017 год предусмотрены неналоговые доходы в размере 93,0 тыс. рублей.</w:t>
      </w:r>
    </w:p>
    <w:p w:rsidR="00E035FD" w:rsidRPr="00E33A95" w:rsidRDefault="00E035FD" w:rsidP="00E035FD">
      <w:pPr>
        <w:jc w:val="both"/>
      </w:pPr>
      <w:r w:rsidRPr="00E33A95">
        <w:t xml:space="preserve">         Основные поступления указанных доходов формируются за счет: </w:t>
      </w:r>
    </w:p>
    <w:p w:rsidR="00E035FD" w:rsidRPr="00E33A95" w:rsidRDefault="00E035FD" w:rsidP="00E035FD">
      <w:pPr>
        <w:jc w:val="both"/>
      </w:pPr>
      <w:r w:rsidRPr="00E33A95">
        <w:t>доходы от использования имущества, находящегося в государственной и муниципальной собс</w:t>
      </w:r>
      <w:r w:rsidRPr="00E33A95">
        <w:t>т</w:t>
      </w:r>
      <w:r w:rsidRPr="00E33A95">
        <w:t>венности;  штрафов, санкций, возмещения ущерба.</w:t>
      </w:r>
    </w:p>
    <w:p w:rsidR="00E035FD" w:rsidRPr="00E33A95" w:rsidRDefault="00E035FD" w:rsidP="00E035FD">
      <w:pPr>
        <w:jc w:val="both"/>
      </w:pPr>
      <w:r w:rsidRPr="00E33A95">
        <w:t xml:space="preserve">       Доходы от сдачи в аренду  имущества планируются на 2017год в сумме 6</w:t>
      </w:r>
      <w:r>
        <w:t>7,7</w:t>
      </w:r>
      <w:r w:rsidRPr="00E33A95">
        <w:t xml:space="preserve"> тыс</w:t>
      </w:r>
      <w:proofErr w:type="gramStart"/>
      <w:r w:rsidRPr="00E33A95">
        <w:t>.р</w:t>
      </w:r>
      <w:proofErr w:type="gramEnd"/>
      <w:r w:rsidRPr="00E33A95">
        <w:t>ублей.</w:t>
      </w:r>
    </w:p>
    <w:p w:rsidR="00E035FD" w:rsidRPr="00E33A95" w:rsidRDefault="00E035FD" w:rsidP="00E035FD">
      <w:pPr>
        <w:jc w:val="both"/>
      </w:pPr>
      <w:r w:rsidRPr="00E33A95">
        <w:rPr>
          <w:spacing w:val="3"/>
        </w:rPr>
        <w:t>Доходы от оказания услуг учреждениями, находящиеся в ведении органов местного самоупра</w:t>
      </w:r>
      <w:r w:rsidRPr="00E33A95">
        <w:rPr>
          <w:spacing w:val="3"/>
        </w:rPr>
        <w:t>в</w:t>
      </w:r>
      <w:r w:rsidRPr="00E33A95">
        <w:rPr>
          <w:spacing w:val="3"/>
        </w:rPr>
        <w:t>ления поселений</w:t>
      </w:r>
      <w:r w:rsidRPr="00E33A95">
        <w:t>,  в 2017 году планируются в сумме 20 тыс. рублей.</w:t>
      </w:r>
    </w:p>
    <w:p w:rsidR="00E035FD" w:rsidRPr="00E33A95" w:rsidRDefault="00E035FD" w:rsidP="00E035FD">
      <w:pPr>
        <w:jc w:val="both"/>
      </w:pPr>
      <w:r w:rsidRPr="00E33A95">
        <w:rPr>
          <w:bCs/>
          <w:snapToGrid w:val="0"/>
          <w:color w:val="000000"/>
        </w:rPr>
        <w:t>Денежные взыскания (штрафы), установленные законами субъектов Российской Федерации за н</w:t>
      </w:r>
      <w:r w:rsidRPr="00E33A95">
        <w:rPr>
          <w:bCs/>
          <w:snapToGrid w:val="0"/>
          <w:color w:val="000000"/>
        </w:rPr>
        <w:t>е</w:t>
      </w:r>
      <w:r w:rsidRPr="00E33A95">
        <w:rPr>
          <w:bCs/>
          <w:snapToGrid w:val="0"/>
          <w:color w:val="000000"/>
        </w:rPr>
        <w:t>соблюдение муниципальных правовых актов, зачисляемые в бюджеты поселений</w:t>
      </w:r>
      <w:proofErr w:type="gramStart"/>
      <w:r w:rsidRPr="00E33A95">
        <w:rPr>
          <w:bCs/>
          <w:snapToGrid w:val="0"/>
          <w:color w:val="000000"/>
        </w:rPr>
        <w:t>.</w:t>
      </w:r>
      <w:proofErr w:type="gramEnd"/>
      <w:r w:rsidRPr="00E33A95">
        <w:t xml:space="preserve"> </w:t>
      </w:r>
      <w:proofErr w:type="gramStart"/>
      <w:r w:rsidRPr="00E33A95">
        <w:t>в</w:t>
      </w:r>
      <w:proofErr w:type="gramEnd"/>
      <w:r w:rsidRPr="00E33A95">
        <w:t xml:space="preserve"> 2017 году планируются в сумме 5 тыс. рублей.</w:t>
      </w:r>
    </w:p>
    <w:p w:rsidR="00E035FD" w:rsidRPr="00E33A95" w:rsidRDefault="00E035FD" w:rsidP="00E035FD">
      <w:pPr>
        <w:ind w:left="7788"/>
        <w:jc w:val="both"/>
      </w:pPr>
      <w:r w:rsidRPr="00E33A95">
        <w:t xml:space="preserve">   </w:t>
      </w:r>
    </w:p>
    <w:p w:rsidR="00E035FD" w:rsidRPr="00E33A95" w:rsidRDefault="00E035FD" w:rsidP="00E035FD">
      <w:pPr>
        <w:ind w:left="7788"/>
      </w:pPr>
    </w:p>
    <w:p w:rsidR="00E035FD" w:rsidRPr="00E33A95" w:rsidRDefault="00E035FD" w:rsidP="00E035FD">
      <w:pPr>
        <w:ind w:left="7788"/>
      </w:pPr>
    </w:p>
    <w:p w:rsidR="00E035FD" w:rsidRDefault="00E035FD" w:rsidP="00E035FD">
      <w:pPr>
        <w:ind w:left="7788"/>
      </w:pPr>
      <w:r w:rsidRPr="00E33A95">
        <w:t xml:space="preserve">         </w:t>
      </w:r>
    </w:p>
    <w:p w:rsidR="00E035FD" w:rsidRDefault="00E035FD" w:rsidP="00E035FD">
      <w:pPr>
        <w:ind w:left="7788"/>
      </w:pPr>
    </w:p>
    <w:p w:rsidR="00E035FD" w:rsidRDefault="00E035FD" w:rsidP="00E035FD">
      <w:pPr>
        <w:ind w:left="7788"/>
      </w:pPr>
    </w:p>
    <w:p w:rsidR="00E035FD" w:rsidRDefault="00E035FD" w:rsidP="00E035FD">
      <w:pPr>
        <w:ind w:left="7788"/>
      </w:pPr>
    </w:p>
    <w:p w:rsidR="00E035FD" w:rsidRDefault="00E035FD" w:rsidP="00E035FD">
      <w:pPr>
        <w:ind w:left="7788"/>
      </w:pPr>
    </w:p>
    <w:p w:rsidR="00E035FD" w:rsidRDefault="00E035FD" w:rsidP="00E035FD">
      <w:pPr>
        <w:ind w:left="7788"/>
      </w:pPr>
    </w:p>
    <w:p w:rsidR="00E035FD" w:rsidRDefault="00E035FD" w:rsidP="00E035FD">
      <w:pPr>
        <w:ind w:left="7788"/>
      </w:pPr>
    </w:p>
    <w:p w:rsidR="00E035FD" w:rsidRDefault="00E035FD" w:rsidP="00E035FD">
      <w:pPr>
        <w:ind w:left="7788"/>
      </w:pPr>
    </w:p>
    <w:p w:rsidR="00E035FD" w:rsidRPr="00E33A95" w:rsidRDefault="00E035FD" w:rsidP="00E035FD">
      <w:pPr>
        <w:ind w:left="7788"/>
      </w:pPr>
      <w:r w:rsidRPr="00E33A95">
        <w:t xml:space="preserve">                                                                                                                                              </w:t>
      </w:r>
    </w:p>
    <w:p w:rsidR="00E035FD" w:rsidRPr="00E33A95" w:rsidRDefault="00E035FD" w:rsidP="00E035FD"/>
    <w:p w:rsidR="00E035FD" w:rsidRPr="00E33A95" w:rsidRDefault="00E035FD" w:rsidP="00E035FD">
      <w:pPr>
        <w:ind w:left="7788"/>
      </w:pPr>
      <w:r w:rsidRPr="00E33A95">
        <w:t>Приложение 1</w:t>
      </w:r>
    </w:p>
    <w:p w:rsidR="00E035FD" w:rsidRPr="00E33A95" w:rsidRDefault="00E035FD" w:rsidP="00E035FD">
      <w:pPr>
        <w:pStyle w:val="ad"/>
      </w:pPr>
      <w:r w:rsidRPr="00E33A95">
        <w:t xml:space="preserve">   </w:t>
      </w:r>
      <w:proofErr w:type="gramStart"/>
      <w:r w:rsidRPr="00E33A95">
        <w:t>к</w:t>
      </w:r>
      <w:proofErr w:type="gramEnd"/>
      <w:r w:rsidRPr="00E33A95">
        <w:t xml:space="preserve"> </w:t>
      </w:r>
      <w:proofErr w:type="spellStart"/>
      <w:r w:rsidRPr="00E33A95">
        <w:t>пояснительной</w:t>
      </w:r>
      <w:proofErr w:type="spellEnd"/>
      <w:r w:rsidRPr="00E33A95">
        <w:t xml:space="preserve"> </w:t>
      </w:r>
      <w:proofErr w:type="spellStart"/>
      <w:r w:rsidRPr="00E33A95">
        <w:t>записке</w:t>
      </w:r>
      <w:proofErr w:type="spellEnd"/>
      <w:r w:rsidRPr="00E33A95">
        <w:t xml:space="preserve"> к </w:t>
      </w:r>
      <w:proofErr w:type="spellStart"/>
      <w:r w:rsidRPr="00E33A95">
        <w:t>решению</w:t>
      </w:r>
      <w:proofErr w:type="spellEnd"/>
      <w:r w:rsidRPr="00E33A95">
        <w:t xml:space="preserve">                                </w:t>
      </w:r>
      <w:proofErr w:type="spellStart"/>
      <w:r w:rsidRPr="00E33A95">
        <w:t>Петропавловского</w:t>
      </w:r>
      <w:proofErr w:type="spellEnd"/>
      <w:r w:rsidRPr="00E33A95">
        <w:t xml:space="preserve"> </w:t>
      </w:r>
      <w:proofErr w:type="spellStart"/>
      <w:r w:rsidRPr="00E33A95">
        <w:t>сельского</w:t>
      </w:r>
      <w:proofErr w:type="spellEnd"/>
      <w:r w:rsidRPr="00E33A95">
        <w:t xml:space="preserve"> </w:t>
      </w:r>
      <w:proofErr w:type="spellStart"/>
      <w:r w:rsidRPr="00E33A95">
        <w:t>собрания</w:t>
      </w:r>
      <w:proofErr w:type="spellEnd"/>
      <w:r w:rsidRPr="00E33A95">
        <w:t xml:space="preserve">   </w:t>
      </w:r>
      <w:proofErr w:type="spellStart"/>
      <w:r w:rsidRPr="00E33A95">
        <w:t>депутатов</w:t>
      </w:r>
      <w:proofErr w:type="spellEnd"/>
      <w:r w:rsidRPr="00E33A95">
        <w:t xml:space="preserve"> «О </w:t>
      </w:r>
      <w:proofErr w:type="spellStart"/>
      <w:r w:rsidRPr="00E33A95">
        <w:t>бюджете</w:t>
      </w:r>
      <w:proofErr w:type="spellEnd"/>
      <w:r w:rsidRPr="00E33A95">
        <w:t xml:space="preserve"> </w:t>
      </w:r>
      <w:proofErr w:type="spellStart"/>
      <w:r w:rsidRPr="00E33A95">
        <w:t>муниципального</w:t>
      </w:r>
      <w:proofErr w:type="spellEnd"/>
      <w:r w:rsidRPr="00E33A95">
        <w:t xml:space="preserve"> </w:t>
      </w:r>
      <w:proofErr w:type="spellStart"/>
      <w:r w:rsidRPr="00E33A95">
        <w:t>образования</w:t>
      </w:r>
      <w:proofErr w:type="spellEnd"/>
      <w:r w:rsidRPr="00E33A95">
        <w:t xml:space="preserve"> </w:t>
      </w:r>
      <w:proofErr w:type="spellStart"/>
      <w:r w:rsidRPr="00E33A95">
        <w:t>Петропавловский</w:t>
      </w:r>
      <w:proofErr w:type="spellEnd"/>
      <w:r w:rsidRPr="00E33A95">
        <w:t xml:space="preserve"> </w:t>
      </w:r>
      <w:proofErr w:type="spellStart"/>
      <w:r w:rsidRPr="00E33A95">
        <w:t>сельсовет</w:t>
      </w:r>
      <w:proofErr w:type="spellEnd"/>
      <w:r w:rsidRPr="00E33A95">
        <w:t xml:space="preserve"> </w:t>
      </w:r>
      <w:proofErr w:type="spellStart"/>
      <w:r w:rsidRPr="00E33A95">
        <w:t>Петропавловского</w:t>
      </w:r>
      <w:proofErr w:type="spellEnd"/>
      <w:r w:rsidRPr="00E33A95">
        <w:t xml:space="preserve"> </w:t>
      </w:r>
      <w:proofErr w:type="spellStart"/>
      <w:r w:rsidRPr="00E33A95">
        <w:t>района</w:t>
      </w:r>
      <w:proofErr w:type="spellEnd"/>
      <w:r w:rsidRPr="00E33A95">
        <w:t xml:space="preserve"> </w:t>
      </w:r>
      <w:proofErr w:type="spellStart"/>
      <w:r w:rsidRPr="00E33A95">
        <w:t>Алта</w:t>
      </w:r>
      <w:r w:rsidRPr="00E33A95">
        <w:t>й</w:t>
      </w:r>
      <w:r w:rsidRPr="00E33A95">
        <w:t>ского</w:t>
      </w:r>
      <w:proofErr w:type="spellEnd"/>
      <w:r w:rsidRPr="00E33A95">
        <w:t xml:space="preserve"> </w:t>
      </w:r>
      <w:proofErr w:type="spellStart"/>
      <w:r w:rsidRPr="00E33A95">
        <w:t>края</w:t>
      </w:r>
      <w:proofErr w:type="spellEnd"/>
      <w:r w:rsidRPr="00E33A95">
        <w:t xml:space="preserve"> </w:t>
      </w:r>
      <w:proofErr w:type="spellStart"/>
      <w:r w:rsidRPr="00E33A95">
        <w:t>на</w:t>
      </w:r>
      <w:proofErr w:type="spellEnd"/>
      <w:r w:rsidRPr="00E33A95">
        <w:t xml:space="preserve"> 2017 </w:t>
      </w:r>
      <w:proofErr w:type="spellStart"/>
      <w:r w:rsidRPr="00E33A95">
        <w:t>год</w:t>
      </w:r>
      <w:proofErr w:type="spellEnd"/>
      <w:r w:rsidRPr="00E33A95">
        <w:t>»</w:t>
      </w:r>
    </w:p>
    <w:p w:rsidR="00E035FD" w:rsidRPr="00E33A95" w:rsidRDefault="00E035FD" w:rsidP="00E035FD">
      <w:pPr>
        <w:jc w:val="both"/>
      </w:pPr>
      <w:r w:rsidRPr="00E33A95">
        <w:lastRenderedPageBreak/>
        <w:t xml:space="preserve">                                                                                              </w:t>
      </w:r>
    </w:p>
    <w:p w:rsidR="00E035FD" w:rsidRPr="00E33A95" w:rsidRDefault="00E035FD" w:rsidP="00E035FD">
      <w:pPr>
        <w:jc w:val="center"/>
      </w:pPr>
      <w:r w:rsidRPr="00E33A95">
        <w:t xml:space="preserve">  Объем  доходов бюджета  муниципального образования  Петропавловский </w:t>
      </w:r>
    </w:p>
    <w:p w:rsidR="00E035FD" w:rsidRPr="00E33A95" w:rsidRDefault="00E035FD" w:rsidP="00E035FD">
      <w:pPr>
        <w:ind w:left="3540"/>
      </w:pPr>
      <w:r w:rsidRPr="00E33A95">
        <w:t xml:space="preserve">сельсовет на 2017 год         </w:t>
      </w:r>
    </w:p>
    <w:p w:rsidR="00E035FD" w:rsidRPr="00E33A95" w:rsidRDefault="00E035FD" w:rsidP="00E035FD">
      <w:pPr>
        <w:ind w:left="8496"/>
      </w:pPr>
      <w:r w:rsidRPr="00E33A95">
        <w:t xml:space="preserve">                                                                                                                                                                                                                   тыс. руб.</w:t>
      </w:r>
    </w:p>
    <w:p w:rsidR="00E035FD" w:rsidRPr="00E33A95" w:rsidRDefault="00E035FD" w:rsidP="00E035FD">
      <w:pPr>
        <w:ind w:left="8496"/>
      </w:pPr>
    </w:p>
    <w:tbl>
      <w:tblPr>
        <w:tblW w:w="10631" w:type="dxa"/>
        <w:tblInd w:w="-318" w:type="dxa"/>
        <w:tblLayout w:type="fixed"/>
        <w:tblLook w:val="0000"/>
      </w:tblPr>
      <w:tblGrid>
        <w:gridCol w:w="2828"/>
        <w:gridCol w:w="6598"/>
        <w:gridCol w:w="1205"/>
      </w:tblGrid>
      <w:tr w:rsidR="00E035FD" w:rsidRPr="00E33A95" w:rsidTr="003378AB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>Коды бюджетной кла</w:t>
            </w:r>
            <w:r w:rsidRPr="00E33A95">
              <w:t>с</w:t>
            </w:r>
            <w:r w:rsidRPr="00E33A95">
              <w:t>сификации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>Наименование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>Сумма</w:t>
            </w:r>
          </w:p>
        </w:tc>
      </w:tr>
      <w:tr w:rsidR="00E035FD" w:rsidRPr="00E33A95" w:rsidTr="003378AB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>1 00 00000 00 0000 000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>ДОХОДЫ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rPr>
                <w:lang w:eastAsia="ar-SA"/>
              </w:rPr>
              <w:t>16</w:t>
            </w:r>
            <w:r>
              <w:rPr>
                <w:lang w:eastAsia="ar-SA"/>
              </w:rPr>
              <w:t>19,1</w:t>
            </w:r>
          </w:p>
        </w:tc>
      </w:tr>
      <w:tr w:rsidR="00E035FD" w:rsidRPr="00E33A95" w:rsidTr="003378AB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>1 01 00000 00 0000 000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>НАЛОГИ НА ПРИБЫЛЬ, ДОХОДЫ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</w:p>
        </w:tc>
      </w:tr>
      <w:tr w:rsidR="00E035FD" w:rsidRPr="00E33A95" w:rsidTr="003378AB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>1 01 02000 01 0000 110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 xml:space="preserve">Налог на доходы физических лиц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b/>
                <w:lang w:eastAsia="ar-SA"/>
              </w:rPr>
            </w:pPr>
            <w:r w:rsidRPr="00E33A95">
              <w:rPr>
                <w:b/>
              </w:rPr>
              <w:t>460,</w:t>
            </w:r>
            <w:r>
              <w:rPr>
                <w:b/>
              </w:rPr>
              <w:t>2</w:t>
            </w:r>
          </w:p>
        </w:tc>
      </w:tr>
      <w:tr w:rsidR="00E035FD" w:rsidRPr="00E33A95" w:rsidTr="003378AB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>1 05 00000 00 0000 000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>Налоги на совокупный доход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b/>
                <w:lang w:eastAsia="ar-SA"/>
              </w:rPr>
            </w:pPr>
            <w:r w:rsidRPr="00E33A95">
              <w:rPr>
                <w:b/>
                <w:lang w:eastAsia="ar-SA"/>
              </w:rPr>
              <w:t>0</w:t>
            </w:r>
          </w:p>
        </w:tc>
      </w:tr>
      <w:tr w:rsidR="00E035FD" w:rsidRPr="00E33A95" w:rsidTr="003378AB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>1 05 03000 01 0000 110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>Единый сельскохозяйственный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b/>
                <w:lang w:eastAsia="ar-SA"/>
              </w:rPr>
            </w:pPr>
            <w:r w:rsidRPr="00E33A95">
              <w:rPr>
                <w:b/>
              </w:rPr>
              <w:t>7,2</w:t>
            </w:r>
          </w:p>
        </w:tc>
      </w:tr>
      <w:tr w:rsidR="00E035FD" w:rsidRPr="00E33A95" w:rsidTr="003378AB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>106 01030 10 0000 110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>Налог на имущество физических лиц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b/>
                <w:lang w:eastAsia="ar-SA"/>
              </w:rPr>
            </w:pPr>
            <w:r w:rsidRPr="00E33A95">
              <w:rPr>
                <w:b/>
              </w:rPr>
              <w:t>447,0</w:t>
            </w:r>
          </w:p>
        </w:tc>
      </w:tr>
      <w:tr w:rsidR="00E035FD" w:rsidRPr="00E33A95" w:rsidTr="003378AB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>106 06013 10 0000 110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b/>
              </w:rPr>
            </w:pPr>
            <w:r w:rsidRPr="00E33A95">
              <w:rPr>
                <w:b/>
              </w:rPr>
              <w:t>212,0</w:t>
            </w:r>
          </w:p>
        </w:tc>
      </w:tr>
      <w:tr w:rsidR="00E035FD" w:rsidRPr="00E33A95" w:rsidTr="003378AB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</w:pPr>
            <w:r w:rsidRPr="00E33A95">
              <w:t>106 06023 10 0000 110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</w:pPr>
            <w:r w:rsidRPr="00E33A95"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b/>
              </w:rPr>
            </w:pPr>
            <w:r w:rsidRPr="00E33A95">
              <w:rPr>
                <w:b/>
              </w:rPr>
              <w:t>400,0</w:t>
            </w:r>
          </w:p>
        </w:tc>
      </w:tr>
      <w:tr w:rsidR="00E035FD" w:rsidRPr="00E33A95" w:rsidTr="003378AB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>1 11 00000 00 0000 000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>Доходы от использования имущества, находящегося в гос</w:t>
            </w:r>
            <w:r w:rsidRPr="00E33A95">
              <w:t>у</w:t>
            </w:r>
            <w:r w:rsidRPr="00E33A95">
              <w:t>дарственной и муниципальной собственности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b/>
                <w:lang w:eastAsia="ar-SA"/>
              </w:rPr>
            </w:pPr>
            <w:r w:rsidRPr="00E33A95">
              <w:rPr>
                <w:b/>
              </w:rPr>
              <w:t>6</w:t>
            </w:r>
            <w:r>
              <w:rPr>
                <w:b/>
              </w:rPr>
              <w:t>7,7</w:t>
            </w:r>
          </w:p>
        </w:tc>
      </w:tr>
      <w:tr w:rsidR="00E035FD" w:rsidRPr="00E33A95" w:rsidTr="003378AB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>из них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</w:p>
        </w:tc>
      </w:tr>
      <w:tr w:rsidR="00E035FD" w:rsidRPr="00E33A95" w:rsidTr="003378AB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>1 11 05035 10 0000 120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>Доходы от сдачи в аренду имущества, находящегося в опер</w:t>
            </w:r>
            <w:r w:rsidRPr="00E33A95">
              <w:t>а</w:t>
            </w:r>
            <w:r w:rsidRPr="00E33A95">
              <w:t>тивном управлении органов управления муниципальных ра</w:t>
            </w:r>
            <w:r w:rsidRPr="00E33A95">
              <w:t>й</w:t>
            </w:r>
            <w:r w:rsidRPr="00E33A95">
              <w:t>онов и созданных ими учреждений и в хозяйственном вед</w:t>
            </w:r>
            <w:r w:rsidRPr="00E33A95">
              <w:t>е</w:t>
            </w:r>
            <w:r w:rsidRPr="00E33A95">
              <w:t>нии муниципальных унитарных предприятий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>6</w:t>
            </w:r>
            <w:r>
              <w:t>7,7</w:t>
            </w:r>
          </w:p>
        </w:tc>
      </w:tr>
      <w:tr w:rsidR="00E035FD" w:rsidRPr="00E33A95" w:rsidTr="003378AB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rPr>
                <w:lang w:eastAsia="ar-SA"/>
              </w:rPr>
              <w:t>113 01995 10 0000 130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rPr>
                <w:snapToGrid w:val="0"/>
              </w:rPr>
              <w:t>Прочие доходы от оказания платных услуг (работ) получат</w:t>
            </w:r>
            <w:r w:rsidRPr="00E33A95">
              <w:rPr>
                <w:snapToGrid w:val="0"/>
              </w:rPr>
              <w:t>е</w:t>
            </w:r>
            <w:r w:rsidRPr="00E33A95">
              <w:rPr>
                <w:snapToGrid w:val="0"/>
              </w:rPr>
              <w:t>лями средств бюджетов поселений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b/>
                <w:lang w:eastAsia="ar-SA"/>
              </w:rPr>
            </w:pPr>
            <w:r w:rsidRPr="00E33A95">
              <w:rPr>
                <w:b/>
                <w:lang w:eastAsia="ar-SA"/>
              </w:rPr>
              <w:t>20,0</w:t>
            </w:r>
          </w:p>
        </w:tc>
      </w:tr>
      <w:tr w:rsidR="00E035FD" w:rsidRPr="00E33A95" w:rsidTr="003378AB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</w:pPr>
            <w:r w:rsidRPr="00E33A95">
              <w:rPr>
                <w:bCs/>
                <w:snapToGrid w:val="0"/>
              </w:rPr>
              <w:t>116 51040 02 0000 140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</w:pPr>
            <w:r w:rsidRPr="00E33A95">
              <w:rPr>
                <w:bCs/>
                <w:snapToGrid w:val="0"/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</w:t>
            </w:r>
            <w:r w:rsidRPr="00E33A95">
              <w:rPr>
                <w:bCs/>
                <w:snapToGrid w:val="0"/>
                <w:color w:val="000000"/>
              </w:rPr>
              <w:t>и</w:t>
            </w:r>
            <w:r w:rsidRPr="00E33A95">
              <w:rPr>
                <w:bCs/>
                <w:snapToGrid w:val="0"/>
                <w:color w:val="000000"/>
              </w:rPr>
              <w:t>пальных правовых актов, зачисляемые в бюджеты поселений.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b/>
                <w:lang w:eastAsia="ar-SA"/>
              </w:rPr>
            </w:pPr>
            <w:r w:rsidRPr="00E33A95">
              <w:rPr>
                <w:b/>
                <w:lang w:eastAsia="ar-SA"/>
              </w:rPr>
              <w:t>5,0</w:t>
            </w:r>
          </w:p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</w:p>
        </w:tc>
      </w:tr>
      <w:tr w:rsidR="00E035FD" w:rsidRPr="00E33A95" w:rsidTr="003378AB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b/>
                <w:lang w:eastAsia="ar-SA"/>
              </w:rPr>
            </w:pPr>
            <w:r w:rsidRPr="00E33A95">
              <w:rPr>
                <w:b/>
              </w:rPr>
              <w:t>ИТОГО СОБСТВЕННЫХ ДОХОДОВ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b/>
                <w:lang w:eastAsia="ar-SA"/>
              </w:rPr>
            </w:pPr>
            <w:r w:rsidRPr="00E33A95">
              <w:rPr>
                <w:b/>
              </w:rPr>
              <w:t>1619,</w:t>
            </w:r>
            <w:r>
              <w:rPr>
                <w:b/>
              </w:rPr>
              <w:t>1</w:t>
            </w:r>
          </w:p>
        </w:tc>
      </w:tr>
      <w:tr w:rsidR="00E035FD" w:rsidRPr="00E33A95" w:rsidTr="003378AB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>Поступления из  бюджетов, всего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569,3</w:t>
            </w:r>
          </w:p>
        </w:tc>
      </w:tr>
      <w:tr w:rsidR="00E035FD" w:rsidRPr="00E33A95" w:rsidTr="003378AB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t>в том числе: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</w:p>
        </w:tc>
      </w:tr>
      <w:tr w:rsidR="00E035FD" w:rsidRPr="00E33A95" w:rsidTr="003378AB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rPr>
                <w:bCs/>
                <w:snapToGrid w:val="0"/>
              </w:rPr>
              <w:t xml:space="preserve">2 02 </w:t>
            </w:r>
            <w:r>
              <w:rPr>
                <w:bCs/>
                <w:snapToGrid w:val="0"/>
              </w:rPr>
              <w:t>15</w:t>
            </w:r>
            <w:r w:rsidRPr="00E33A95">
              <w:rPr>
                <w:bCs/>
                <w:snapToGrid w:val="0"/>
              </w:rPr>
              <w:t>001 10 0000 151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rPr>
                <w:snapToGrid w:val="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 w:rsidRPr="00E33A95">
              <w:rPr>
                <w:lang w:eastAsia="ar-SA"/>
              </w:rPr>
              <w:t>87,3</w:t>
            </w:r>
          </w:p>
        </w:tc>
      </w:tr>
      <w:tr w:rsidR="00E035FD" w:rsidRPr="00E33A95" w:rsidTr="003378AB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bCs/>
                <w:snapToGrid w:val="0"/>
              </w:rPr>
            </w:pPr>
            <w:r w:rsidRPr="00E33A95">
              <w:rPr>
                <w:bCs/>
                <w:snapToGrid w:val="0"/>
              </w:rPr>
              <w:t xml:space="preserve">2 02 </w:t>
            </w:r>
            <w:r>
              <w:rPr>
                <w:bCs/>
                <w:snapToGrid w:val="0"/>
              </w:rPr>
              <w:t>300</w:t>
            </w:r>
            <w:r w:rsidRPr="00E33A95">
              <w:rPr>
                <w:bCs/>
                <w:snapToGrid w:val="0"/>
              </w:rPr>
              <w:t>24 10 0000 151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AF4C46" w:rsidRDefault="00E035FD" w:rsidP="00337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ваемых полномочий субъектов Российской Федерации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23,7</w:t>
            </w:r>
          </w:p>
        </w:tc>
      </w:tr>
      <w:tr w:rsidR="00E035FD" w:rsidRPr="00E33A95" w:rsidTr="003378AB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bCs/>
                <w:snapToGrid w:val="0"/>
              </w:rPr>
            </w:pPr>
            <w:r w:rsidRPr="00E33A95">
              <w:rPr>
                <w:bCs/>
                <w:snapToGrid w:val="0"/>
              </w:rPr>
              <w:t xml:space="preserve">202  </w:t>
            </w:r>
            <w:r>
              <w:rPr>
                <w:bCs/>
                <w:snapToGrid w:val="0"/>
              </w:rPr>
              <w:t>400</w:t>
            </w:r>
            <w:r w:rsidRPr="00E33A95">
              <w:rPr>
                <w:bCs/>
                <w:snapToGrid w:val="0"/>
              </w:rPr>
              <w:t>14 10 0000 151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snapToGrid w:val="0"/>
              </w:rPr>
            </w:pPr>
            <w:r w:rsidRPr="00E33A95">
              <w:rPr>
                <w:snapToGrid w:val="0"/>
              </w:rPr>
              <w:t>Межбюджетные трансферты, передаваемые бюджетам пос</w:t>
            </w:r>
            <w:r w:rsidRPr="00E33A95">
              <w:rPr>
                <w:snapToGrid w:val="0"/>
              </w:rPr>
              <w:t>е</w:t>
            </w:r>
            <w:r w:rsidRPr="00E33A95">
              <w:rPr>
                <w:snapToGrid w:val="0"/>
              </w:rPr>
              <w:t>лений из бюджетов муниципальных районов на осуществл</w:t>
            </w:r>
            <w:r w:rsidRPr="00E33A95">
              <w:rPr>
                <w:snapToGrid w:val="0"/>
              </w:rPr>
              <w:t>е</w:t>
            </w:r>
            <w:r w:rsidRPr="00E33A95">
              <w:rPr>
                <w:snapToGrid w:val="0"/>
              </w:rPr>
              <w:t>ние части полномочий по решению вопросов местного зн</w:t>
            </w:r>
            <w:r w:rsidRPr="00E33A95">
              <w:rPr>
                <w:snapToGrid w:val="0"/>
              </w:rPr>
              <w:t>а</w:t>
            </w:r>
            <w:r w:rsidRPr="00E33A95">
              <w:rPr>
                <w:snapToGrid w:val="0"/>
              </w:rPr>
              <w:t>чения в соответствии с заключенными соглашениями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E33A95">
              <w:rPr>
                <w:lang w:eastAsia="ar-SA"/>
              </w:rPr>
              <w:t>58,3</w:t>
            </w:r>
          </w:p>
        </w:tc>
      </w:tr>
      <w:tr w:rsidR="00E035FD" w:rsidRPr="00E33A95" w:rsidTr="003378AB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b/>
                <w:lang w:eastAsia="ar-SA"/>
              </w:rPr>
            </w:pPr>
            <w:r w:rsidRPr="00E33A95">
              <w:rPr>
                <w:b/>
              </w:rPr>
              <w:t>ВСЕГО ДОХОДОВ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FD" w:rsidRPr="00E33A95" w:rsidRDefault="00E035FD" w:rsidP="003378AB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2188,4</w:t>
            </w:r>
          </w:p>
        </w:tc>
      </w:tr>
    </w:tbl>
    <w:p w:rsidR="00E035FD" w:rsidRPr="00E33A95" w:rsidRDefault="00E035FD" w:rsidP="00E035FD">
      <w:pPr>
        <w:ind w:left="8496"/>
      </w:pPr>
    </w:p>
    <w:p w:rsidR="00E035FD" w:rsidRPr="00E33A95" w:rsidRDefault="00E035FD" w:rsidP="00E035FD">
      <w:r w:rsidRPr="00E33A95">
        <w:t xml:space="preserve">                                                                                                   </w:t>
      </w:r>
    </w:p>
    <w:p w:rsidR="00E035FD" w:rsidRPr="00E33A95" w:rsidRDefault="00E035FD" w:rsidP="00E035FD"/>
    <w:p w:rsidR="00E035FD" w:rsidRPr="00E33A95" w:rsidRDefault="00E035FD" w:rsidP="00E035FD">
      <w:r w:rsidRPr="00E33A95">
        <w:t xml:space="preserve">                                                                                                                            </w:t>
      </w:r>
    </w:p>
    <w:p w:rsidR="00E035FD" w:rsidRPr="00E33A95" w:rsidRDefault="00E035FD" w:rsidP="00E035FD">
      <w:r w:rsidRPr="00E33A95">
        <w:t xml:space="preserve">      </w:t>
      </w:r>
    </w:p>
    <w:p w:rsidR="00E035FD" w:rsidRPr="00E33A95" w:rsidRDefault="00E035FD" w:rsidP="00E035FD">
      <w:r w:rsidRPr="00E33A95">
        <w:t xml:space="preserve">                                                                                                                                             </w:t>
      </w:r>
      <w:r>
        <w:t xml:space="preserve">              </w:t>
      </w:r>
    </w:p>
    <w:p w:rsidR="00E035FD" w:rsidRPr="00E33A95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E33A95">
        <w:rPr>
          <w:b/>
        </w:rPr>
        <w:t>РАСХОДЫ</w:t>
      </w:r>
    </w:p>
    <w:p w:rsidR="00E035FD" w:rsidRPr="00E33A95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</w:pPr>
      <w:r w:rsidRPr="00E33A95">
        <w:t>Бюджетная политика в области расходов</w:t>
      </w:r>
    </w:p>
    <w:p w:rsidR="00E035FD" w:rsidRPr="00E33A95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5"/>
        </w:rPr>
      </w:pPr>
      <w:r w:rsidRPr="00E33A95">
        <w:rPr>
          <w:color w:val="000000"/>
          <w:spacing w:val="-3"/>
        </w:rPr>
        <w:t xml:space="preserve">Бюджетная политика в области расходов на 2017 год </w:t>
      </w:r>
      <w:r w:rsidRPr="00E33A95">
        <w:rPr>
          <w:color w:val="000000"/>
          <w:spacing w:val="-4"/>
        </w:rPr>
        <w:t>направлена на повышение эффективн</w:t>
      </w:r>
      <w:r w:rsidRPr="00E33A95">
        <w:rPr>
          <w:color w:val="000000"/>
          <w:spacing w:val="-4"/>
        </w:rPr>
        <w:t>о</w:t>
      </w:r>
      <w:r w:rsidRPr="00E33A95">
        <w:rPr>
          <w:color w:val="000000"/>
          <w:spacing w:val="-4"/>
        </w:rPr>
        <w:t>сти государственного управления, рост качества и условий предоставления государственных и мун</w:t>
      </w:r>
      <w:r w:rsidRPr="00E33A95">
        <w:rPr>
          <w:color w:val="000000"/>
          <w:spacing w:val="-4"/>
        </w:rPr>
        <w:t>и</w:t>
      </w:r>
      <w:r w:rsidRPr="00E33A95">
        <w:rPr>
          <w:color w:val="000000"/>
          <w:spacing w:val="-4"/>
        </w:rPr>
        <w:t xml:space="preserve">ципальных услуг населению края при безусловном </w:t>
      </w:r>
      <w:r w:rsidRPr="00E33A95">
        <w:rPr>
          <w:color w:val="000000"/>
          <w:spacing w:val="-5"/>
        </w:rPr>
        <w:t>учете критериев эффективности и результативн</w:t>
      </w:r>
      <w:r w:rsidRPr="00E33A95">
        <w:rPr>
          <w:color w:val="000000"/>
          <w:spacing w:val="-5"/>
        </w:rPr>
        <w:t>о</w:t>
      </w:r>
      <w:r w:rsidRPr="00E33A95">
        <w:rPr>
          <w:color w:val="000000"/>
          <w:spacing w:val="-5"/>
        </w:rPr>
        <w:t xml:space="preserve">сти бюджетных расходов. </w:t>
      </w:r>
      <w:r w:rsidRPr="00E33A95">
        <w:rPr>
          <w:color w:val="000000"/>
          <w:spacing w:val="-3"/>
        </w:rPr>
        <w:t xml:space="preserve">Кроме того, в соответствии с базовыми принципами бюджетного </w:t>
      </w:r>
      <w:proofErr w:type="gramStart"/>
      <w:r w:rsidRPr="00E33A95">
        <w:rPr>
          <w:color w:val="000000"/>
          <w:spacing w:val="-4"/>
        </w:rPr>
        <w:t>законод</w:t>
      </w:r>
      <w:r w:rsidRPr="00E33A95">
        <w:rPr>
          <w:color w:val="000000"/>
          <w:spacing w:val="-4"/>
        </w:rPr>
        <w:t>а</w:t>
      </w:r>
      <w:r w:rsidRPr="00E33A95">
        <w:rPr>
          <w:color w:val="000000"/>
          <w:spacing w:val="-4"/>
        </w:rPr>
        <w:t>тельства</w:t>
      </w:r>
      <w:proofErr w:type="gramEnd"/>
      <w:r w:rsidRPr="00E33A95">
        <w:rPr>
          <w:color w:val="000000"/>
          <w:spacing w:val="-4"/>
        </w:rPr>
        <w:t xml:space="preserve"> предлагаемые основные направления расходов </w:t>
      </w:r>
      <w:r w:rsidRPr="00E33A95">
        <w:rPr>
          <w:color w:val="000000"/>
          <w:spacing w:val="3"/>
        </w:rPr>
        <w:t>бюджета обеспечивают безусловное в</w:t>
      </w:r>
      <w:r w:rsidRPr="00E33A95">
        <w:rPr>
          <w:color w:val="000000"/>
          <w:spacing w:val="3"/>
        </w:rPr>
        <w:t>ы</w:t>
      </w:r>
      <w:r w:rsidRPr="00E33A95">
        <w:rPr>
          <w:color w:val="000000"/>
          <w:spacing w:val="3"/>
        </w:rPr>
        <w:t xml:space="preserve">полнение как ранее принятых, </w:t>
      </w:r>
      <w:r w:rsidRPr="00E33A95">
        <w:rPr>
          <w:color w:val="000000"/>
          <w:spacing w:val="10"/>
        </w:rPr>
        <w:t>так и предлагаемых новых решений, определяющих дейс</w:t>
      </w:r>
      <w:r w:rsidRPr="00E33A95">
        <w:rPr>
          <w:color w:val="000000"/>
          <w:spacing w:val="10"/>
        </w:rPr>
        <w:t>т</w:t>
      </w:r>
      <w:r w:rsidRPr="00E33A95">
        <w:rPr>
          <w:color w:val="000000"/>
          <w:spacing w:val="10"/>
        </w:rPr>
        <w:t xml:space="preserve">вующие </w:t>
      </w:r>
      <w:r w:rsidRPr="00E33A95">
        <w:rPr>
          <w:color w:val="000000"/>
          <w:spacing w:val="-5"/>
        </w:rPr>
        <w:t>и принимаемые расходные обязательства муниципального образования.</w:t>
      </w:r>
    </w:p>
    <w:p w:rsidR="00E035FD" w:rsidRPr="00E33A95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5"/>
        </w:rPr>
      </w:pPr>
      <w:r w:rsidRPr="00E33A95">
        <w:rPr>
          <w:color w:val="000000"/>
          <w:spacing w:val="2"/>
        </w:rPr>
        <w:t xml:space="preserve">В расходах местного бюджета на 2017 год </w:t>
      </w:r>
      <w:r w:rsidRPr="00E33A95">
        <w:rPr>
          <w:color w:val="000000"/>
          <w:spacing w:val="-5"/>
        </w:rPr>
        <w:t xml:space="preserve">учтено </w:t>
      </w:r>
      <w:r w:rsidRPr="00E33A95">
        <w:rPr>
          <w:color w:val="000000"/>
          <w:spacing w:val="1"/>
        </w:rPr>
        <w:t xml:space="preserve">тем инфляции и рост </w:t>
      </w:r>
      <w:r w:rsidRPr="00E33A95">
        <w:rPr>
          <w:color w:val="000000"/>
        </w:rPr>
        <w:t xml:space="preserve">тарифов на услуги жилищно-коммунального хозяйства, прогнозируемых </w:t>
      </w:r>
      <w:r w:rsidRPr="00E33A95">
        <w:rPr>
          <w:color w:val="000000"/>
          <w:spacing w:val="-5"/>
        </w:rPr>
        <w:t>на 2017 год.</w:t>
      </w:r>
    </w:p>
    <w:p w:rsidR="00E035FD" w:rsidRPr="00E33A95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E33A95">
        <w:rPr>
          <w:b/>
        </w:rPr>
        <w:lastRenderedPageBreak/>
        <w:t>РАСХОДЫ БЮДЖЕТА ПОСЕЛЕНИЯ</w:t>
      </w:r>
    </w:p>
    <w:p w:rsidR="00E035FD" w:rsidRPr="00E33A95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33A95">
        <w:t xml:space="preserve">Общий объем расходов бюджета на 2017 год определен снижением темпа роста бюджетных расходов в 2017 году к утвержденному на 2016 год бюджету на </w:t>
      </w:r>
      <w:r>
        <w:t>4</w:t>
      </w:r>
      <w:r w:rsidRPr="00E33A95">
        <w:t xml:space="preserve"> процента. </w:t>
      </w:r>
    </w:p>
    <w:p w:rsidR="00E035FD" w:rsidRPr="00E33A95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33A95">
        <w:t xml:space="preserve">В соответствии с базовыми принципами бюджетного </w:t>
      </w:r>
      <w:proofErr w:type="gramStart"/>
      <w:r w:rsidRPr="00E33A95">
        <w:t>законодательства</w:t>
      </w:r>
      <w:proofErr w:type="gramEnd"/>
      <w:r w:rsidRPr="00E33A95">
        <w:t xml:space="preserve"> предлагаемые о</w:t>
      </w:r>
      <w:r w:rsidRPr="00E33A95">
        <w:t>с</w:t>
      </w:r>
      <w:r w:rsidRPr="00E33A95">
        <w:t>новные направления расходов бюджета обеспечивают безусловное выполнение как ранее прин</w:t>
      </w:r>
      <w:r w:rsidRPr="00E33A95">
        <w:t>я</w:t>
      </w:r>
      <w:r w:rsidRPr="00E33A95">
        <w:t>тых, так и предполагаемых новых решений, определяющих действующие и принимаемые расхо</w:t>
      </w:r>
      <w:r w:rsidRPr="00E33A95">
        <w:t>д</w:t>
      </w:r>
      <w:r w:rsidRPr="00E33A95">
        <w:t>ные обязательства.</w:t>
      </w:r>
    </w:p>
    <w:p w:rsidR="00E035FD" w:rsidRPr="00E33A95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E33A95">
        <w:rPr>
          <w:b/>
        </w:rPr>
        <w:t>Раздел «Общегосударственные вопросы»</w:t>
      </w:r>
    </w:p>
    <w:p w:rsidR="00E035FD" w:rsidRPr="00E33A95" w:rsidRDefault="00E035FD" w:rsidP="00E035FD">
      <w:pPr>
        <w:spacing w:line="360" w:lineRule="auto"/>
        <w:ind w:firstLine="709"/>
        <w:jc w:val="both"/>
        <w:rPr>
          <w:rFonts w:cs="Arial"/>
          <w:color w:val="000000"/>
        </w:rPr>
      </w:pPr>
      <w:r w:rsidRPr="00E33A95">
        <w:rPr>
          <w:rFonts w:cs="Arial"/>
          <w:color w:val="000000"/>
        </w:rPr>
        <w:t>Расходные обязательства по вопросам общегосударственных расходов определены норм</w:t>
      </w:r>
      <w:r w:rsidRPr="00E33A95">
        <w:rPr>
          <w:rFonts w:cs="Arial"/>
          <w:color w:val="000000"/>
        </w:rPr>
        <w:t>а</w:t>
      </w:r>
      <w:r w:rsidRPr="00E33A95">
        <w:rPr>
          <w:rFonts w:cs="Arial"/>
          <w:color w:val="000000"/>
        </w:rPr>
        <w:t>тивными документами: решение районного Совета народных депутатов "О муниципальной слу</w:t>
      </w:r>
      <w:r w:rsidRPr="00E33A95">
        <w:rPr>
          <w:rFonts w:cs="Arial"/>
          <w:color w:val="000000"/>
        </w:rPr>
        <w:t>ж</w:t>
      </w:r>
      <w:r w:rsidRPr="00E33A95">
        <w:rPr>
          <w:rFonts w:cs="Arial"/>
          <w:color w:val="000000"/>
        </w:rPr>
        <w:t>бе"№ 62,  постановлением администрации Петропавловского сельсовета "Об утверждении Реестра расходных обязательств МО Петропавловский сельсовет" №125.</w:t>
      </w:r>
    </w:p>
    <w:p w:rsidR="00E035FD" w:rsidRPr="00E33A95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33A95">
        <w:t xml:space="preserve">Расходы на обеспечение руководства и управления </w:t>
      </w:r>
      <w:proofErr w:type="gramStart"/>
      <w:r w:rsidRPr="00E33A95">
        <w:t>в сфере установленных функций отр</w:t>
      </w:r>
      <w:r w:rsidRPr="00E33A95">
        <w:t>а</w:t>
      </w:r>
      <w:r w:rsidRPr="00E33A95">
        <w:t>жены по соответствующим кодам бюджетной классификации в объемах в соответствии с утве</w:t>
      </w:r>
      <w:r w:rsidRPr="00E33A95">
        <w:t>р</w:t>
      </w:r>
      <w:r w:rsidRPr="00E33A95">
        <w:t>жденной структурой</w:t>
      </w:r>
      <w:proofErr w:type="gramEnd"/>
      <w:r w:rsidRPr="00E33A95">
        <w:t xml:space="preserve"> органов исполнительной власти и включают:</w:t>
      </w:r>
    </w:p>
    <w:p w:rsidR="00E035FD" w:rsidRPr="00E33A95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33A95">
        <w:t xml:space="preserve">Содержание высшего должностного лица исполнительной власти (раздел 0102) в сумме </w:t>
      </w:r>
      <w:r>
        <w:t>696</w:t>
      </w:r>
      <w:r w:rsidRPr="00E33A95">
        <w:t>,0</w:t>
      </w:r>
      <w:r>
        <w:t xml:space="preserve"> </w:t>
      </w:r>
      <w:r w:rsidRPr="00E33A95">
        <w:t xml:space="preserve">тыс. </w:t>
      </w:r>
      <w:proofErr w:type="spellStart"/>
      <w:r w:rsidRPr="00E33A95">
        <w:t>руб</w:t>
      </w:r>
      <w:proofErr w:type="spellEnd"/>
      <w:r w:rsidRPr="00E33A95">
        <w:t>;</w:t>
      </w:r>
    </w:p>
    <w:p w:rsidR="00E035FD" w:rsidRPr="00E33A95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33A95">
        <w:t>Обеспечение деятельности законодательных (представительных</w:t>
      </w:r>
      <w:proofErr w:type="gramStart"/>
      <w:r w:rsidRPr="00E33A95">
        <w:t>)о</w:t>
      </w:r>
      <w:proofErr w:type="gramEnd"/>
      <w:r w:rsidRPr="00E33A95">
        <w:t>рганов государственной власти и представительных органов муниципальных образований (раздел 0103) в сумме 0,5 тыс.руб.;</w:t>
      </w:r>
    </w:p>
    <w:p w:rsidR="00E035FD" w:rsidRPr="00E33A95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33A95">
        <w:t xml:space="preserve">Обеспечение деятельности исполнительных органов местного самоуправления (раздел 0104) в сумме </w:t>
      </w:r>
      <w:r>
        <w:t>519,7</w:t>
      </w:r>
      <w:r w:rsidRPr="00E33A95">
        <w:t xml:space="preserve"> тыс. </w:t>
      </w:r>
      <w:proofErr w:type="spellStart"/>
      <w:r w:rsidRPr="00E33A95">
        <w:t>руб</w:t>
      </w:r>
      <w:proofErr w:type="spellEnd"/>
      <w:r w:rsidRPr="00E33A95">
        <w:t>;</w:t>
      </w:r>
    </w:p>
    <w:p w:rsidR="00E035FD" w:rsidRPr="00E33A95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33A95">
        <w:t>Резервные фонды</w:t>
      </w:r>
      <w:r w:rsidRPr="00E33A95">
        <w:rPr>
          <w:color w:val="FF0000"/>
        </w:rPr>
        <w:t xml:space="preserve"> </w:t>
      </w:r>
      <w:r w:rsidRPr="00E33A95">
        <w:rPr>
          <w:color w:val="000000"/>
        </w:rPr>
        <w:t xml:space="preserve">(раздел 0111) в сумме 0,5 тыс. </w:t>
      </w:r>
      <w:proofErr w:type="spellStart"/>
      <w:r w:rsidRPr="00E33A95">
        <w:rPr>
          <w:color w:val="000000"/>
        </w:rPr>
        <w:t>руб</w:t>
      </w:r>
      <w:proofErr w:type="spellEnd"/>
      <w:r w:rsidRPr="00E33A95">
        <w:rPr>
          <w:color w:val="000000"/>
        </w:rPr>
        <w:t>;</w:t>
      </w:r>
    </w:p>
    <w:p w:rsidR="00E035FD" w:rsidRPr="00E33A95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33A95">
        <w:t>Другие общегосударственные расходы (раздел 0113) включает выполнение других обяз</w:t>
      </w:r>
      <w:r w:rsidRPr="00E33A95">
        <w:t>а</w:t>
      </w:r>
      <w:r w:rsidRPr="00E33A95">
        <w:t>тельств, связанных с общегосударственным управлением.</w:t>
      </w:r>
    </w:p>
    <w:p w:rsidR="00E035FD" w:rsidRPr="00E33A95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349"/>
        <w:jc w:val="both"/>
        <w:rPr>
          <w:color w:val="000000"/>
        </w:rPr>
      </w:pPr>
      <w:r w:rsidRPr="00E33A95">
        <w:rPr>
          <w:color w:val="000000"/>
          <w:spacing w:val="-3"/>
        </w:rPr>
        <w:t xml:space="preserve">На функционирование административных комиссий при местных </w:t>
      </w:r>
      <w:r w:rsidRPr="00E33A95">
        <w:rPr>
          <w:color w:val="000000"/>
          <w:spacing w:val="5"/>
        </w:rPr>
        <w:t>администрациях в соответс</w:t>
      </w:r>
      <w:r w:rsidRPr="00E33A95">
        <w:rPr>
          <w:color w:val="000000"/>
          <w:spacing w:val="5"/>
        </w:rPr>
        <w:t>т</w:t>
      </w:r>
      <w:r w:rsidRPr="00E33A95">
        <w:rPr>
          <w:color w:val="000000"/>
          <w:spacing w:val="5"/>
        </w:rPr>
        <w:t xml:space="preserve">вии с законом Алтайского края от 12 июля </w:t>
      </w:r>
      <w:r w:rsidRPr="00E33A95">
        <w:rPr>
          <w:color w:val="000000"/>
        </w:rPr>
        <w:t xml:space="preserve">2005 года № 54-ЗС «О наделении органов местного самоуправления </w:t>
      </w:r>
      <w:r w:rsidRPr="00E33A95">
        <w:rPr>
          <w:color w:val="000000"/>
          <w:spacing w:val="-3"/>
        </w:rPr>
        <w:t xml:space="preserve">государственными полномочиями в области создания и функционирования </w:t>
      </w:r>
      <w:r w:rsidRPr="00E33A95">
        <w:rPr>
          <w:color w:val="000000"/>
        </w:rPr>
        <w:t>адм</w:t>
      </w:r>
      <w:r w:rsidRPr="00E33A95">
        <w:rPr>
          <w:color w:val="000000"/>
        </w:rPr>
        <w:t>и</w:t>
      </w:r>
      <w:r w:rsidRPr="00E33A95">
        <w:rPr>
          <w:color w:val="000000"/>
        </w:rPr>
        <w:t>нистративных комиссий при местных администрациях в сумме 2</w:t>
      </w:r>
      <w:r>
        <w:rPr>
          <w:color w:val="000000"/>
        </w:rPr>
        <w:t>3</w:t>
      </w:r>
      <w:r w:rsidRPr="00E33A95">
        <w:rPr>
          <w:color w:val="000000"/>
        </w:rPr>
        <w:t>,7 тыс</w:t>
      </w:r>
      <w:proofErr w:type="gramStart"/>
      <w:r w:rsidRPr="00E33A95">
        <w:rPr>
          <w:color w:val="000000"/>
        </w:rPr>
        <w:t>.р</w:t>
      </w:r>
      <w:proofErr w:type="gramEnd"/>
      <w:r w:rsidRPr="00E33A95">
        <w:rPr>
          <w:color w:val="000000"/>
        </w:rPr>
        <w:t>уб.</w:t>
      </w:r>
    </w:p>
    <w:p w:rsidR="00E035FD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349"/>
        <w:jc w:val="both"/>
        <w:rPr>
          <w:color w:val="000000"/>
        </w:rPr>
      </w:pPr>
      <w:r w:rsidRPr="00E33A95">
        <w:rPr>
          <w:color w:val="000000"/>
        </w:rPr>
        <w:t>Обеспечение пожарной безопасности (раздел 0310) в сумме 0,5 тыс. руб.</w:t>
      </w:r>
    </w:p>
    <w:p w:rsidR="00E035FD" w:rsidRPr="00E33A95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349"/>
        <w:jc w:val="both"/>
        <w:rPr>
          <w:color w:val="000000"/>
        </w:rPr>
      </w:pPr>
      <w:r w:rsidRPr="007540E1">
        <w:rPr>
          <w:color w:val="000000"/>
        </w:rPr>
        <w:t xml:space="preserve">Дорожное хозяйство (дорожные фонды) (раздел 0409) в сумме </w:t>
      </w:r>
      <w:r>
        <w:rPr>
          <w:color w:val="000000"/>
        </w:rPr>
        <w:t>3</w:t>
      </w:r>
      <w:r w:rsidRPr="007540E1">
        <w:rPr>
          <w:color w:val="000000"/>
        </w:rPr>
        <w:t>00,0тыс. руб.</w:t>
      </w:r>
    </w:p>
    <w:p w:rsidR="00E035FD" w:rsidRPr="00F641C3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349"/>
        <w:jc w:val="both"/>
        <w:rPr>
          <w:color w:val="000000"/>
        </w:rPr>
      </w:pPr>
      <w:r w:rsidRPr="00E33A95">
        <w:rPr>
          <w:color w:val="000000"/>
        </w:rPr>
        <w:t xml:space="preserve">Благоустройство (раздел 0503) в сумме </w:t>
      </w:r>
      <w:r>
        <w:rPr>
          <w:color w:val="000000"/>
        </w:rPr>
        <w:t>63,3</w:t>
      </w:r>
      <w:r w:rsidRPr="00E33A95">
        <w:rPr>
          <w:color w:val="000000"/>
        </w:rPr>
        <w:t xml:space="preserve"> тыс. руб.</w:t>
      </w:r>
    </w:p>
    <w:p w:rsidR="00E035FD" w:rsidRPr="00E33A95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E33A95">
        <w:rPr>
          <w:b/>
        </w:rPr>
        <w:t>Раздел «Культура, кинематография»</w:t>
      </w:r>
    </w:p>
    <w:p w:rsidR="00E035FD" w:rsidRPr="00E33A95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33A95">
        <w:t>К полномочиям поселения в сфере культуры:</w:t>
      </w:r>
    </w:p>
    <w:p w:rsidR="00E035FD" w:rsidRPr="00E33A95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33A95">
        <w:t>содержание государственных учреждений культуры, в том числе домов культуры;</w:t>
      </w:r>
    </w:p>
    <w:p w:rsidR="00E035FD" w:rsidRPr="00E33A95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33A95">
        <w:t>проведение мероприятий сельского значения;</w:t>
      </w:r>
    </w:p>
    <w:p w:rsidR="00E035FD" w:rsidRPr="00E33A95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33A95">
        <w:rPr>
          <w:color w:val="000000"/>
        </w:rPr>
        <w:t xml:space="preserve">Культура (раздел 0801) в сумме </w:t>
      </w:r>
      <w:r>
        <w:rPr>
          <w:color w:val="000000"/>
        </w:rPr>
        <w:t>932,6</w:t>
      </w:r>
      <w:r w:rsidRPr="00E33A95">
        <w:rPr>
          <w:color w:val="000000"/>
        </w:rPr>
        <w:t xml:space="preserve"> тыс. руб.</w:t>
      </w:r>
    </w:p>
    <w:p w:rsidR="00E035FD" w:rsidRPr="00E33A95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33A95">
        <w:rPr>
          <w:color w:val="000000"/>
        </w:rPr>
        <w:t>Другие вопросы в области культуры, кинематографии (раздел 0804) в сумме 100,0 тыс. руб.</w:t>
      </w:r>
    </w:p>
    <w:p w:rsidR="00E035FD" w:rsidRPr="00E33A95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33A95">
        <w:rPr>
          <w:color w:val="000000"/>
        </w:rPr>
        <w:t>Расходные обязательства Алтайского, края в сфере культуры определяются следующими нормативными правовыми актами: законом Алтайского края от 31 декабря 2004 года №71-ЗС «О финансировании государс</w:t>
      </w:r>
      <w:r w:rsidRPr="00E33A95">
        <w:rPr>
          <w:color w:val="000000"/>
        </w:rPr>
        <w:t>т</w:t>
      </w:r>
      <w:r w:rsidRPr="00E33A95">
        <w:rPr>
          <w:color w:val="000000"/>
        </w:rPr>
        <w:t>венных и муниципальных учреждений культуры в Алтайском крае»;</w:t>
      </w:r>
    </w:p>
    <w:p w:rsidR="00E035FD" w:rsidRPr="00E33A95" w:rsidRDefault="00E035FD" w:rsidP="00E035FD">
      <w:pPr>
        <w:ind w:right="-58"/>
        <w:jc w:val="center"/>
        <w:outlineLvl w:val="0"/>
        <w:rPr>
          <w:b/>
          <w:color w:val="000000"/>
        </w:rPr>
      </w:pPr>
      <w:r w:rsidRPr="00E33A95">
        <w:rPr>
          <w:color w:val="000000"/>
        </w:rPr>
        <w:t>постановлением Администрации Алтайского края от 20 января 2005 года № 17 «Об утверждении перечня государственных учреждений культуры, финансируемых за счет средств бюджета»;</w:t>
      </w:r>
      <w:r w:rsidRPr="00E33A95">
        <w:rPr>
          <w:b/>
          <w:color w:val="000000"/>
        </w:rPr>
        <w:t xml:space="preserve"> </w:t>
      </w:r>
    </w:p>
    <w:p w:rsidR="00E035FD" w:rsidRPr="00E33A95" w:rsidRDefault="00E035FD" w:rsidP="00E035FD">
      <w:pPr>
        <w:ind w:right="-58"/>
        <w:jc w:val="center"/>
        <w:outlineLvl w:val="0"/>
        <w:rPr>
          <w:b/>
          <w:color w:val="FF0000"/>
        </w:rPr>
      </w:pPr>
    </w:p>
    <w:p w:rsidR="00E035FD" w:rsidRPr="00E33A95" w:rsidRDefault="00E035FD" w:rsidP="00E035FD">
      <w:pPr>
        <w:ind w:right="-58"/>
        <w:jc w:val="center"/>
        <w:outlineLvl w:val="0"/>
        <w:rPr>
          <w:b/>
        </w:rPr>
      </w:pPr>
      <w:r w:rsidRPr="00E33A95">
        <w:rPr>
          <w:b/>
        </w:rPr>
        <w:t>Ра</w:t>
      </w:r>
      <w:r w:rsidRPr="00E33A95">
        <w:rPr>
          <w:b/>
        </w:rPr>
        <w:t>з</w:t>
      </w:r>
      <w:r w:rsidRPr="00E33A95">
        <w:rPr>
          <w:b/>
        </w:rPr>
        <w:t>дел «Социальная политика»</w:t>
      </w:r>
    </w:p>
    <w:p w:rsidR="00E035FD" w:rsidRPr="00E33A95" w:rsidRDefault="00E035FD" w:rsidP="00E035FD">
      <w:pPr>
        <w:ind w:firstLine="720"/>
        <w:jc w:val="both"/>
        <w:rPr>
          <w:b/>
        </w:rPr>
      </w:pPr>
    </w:p>
    <w:p w:rsidR="00E035FD" w:rsidRPr="00E33A95" w:rsidRDefault="00E035FD" w:rsidP="00E035FD">
      <w:pPr>
        <w:pStyle w:val="a6"/>
        <w:spacing w:line="360" w:lineRule="auto"/>
        <w:ind w:firstLine="709"/>
      </w:pPr>
      <w:proofErr w:type="spellStart"/>
      <w:r w:rsidRPr="00E33A95">
        <w:t>По</w:t>
      </w:r>
      <w:proofErr w:type="spellEnd"/>
      <w:r w:rsidRPr="00E33A95">
        <w:t xml:space="preserve"> </w:t>
      </w:r>
      <w:proofErr w:type="spellStart"/>
      <w:r w:rsidRPr="00E33A95">
        <w:t>разделу</w:t>
      </w:r>
      <w:proofErr w:type="spellEnd"/>
      <w:r w:rsidRPr="00E33A95">
        <w:t xml:space="preserve"> 1001 «</w:t>
      </w:r>
      <w:proofErr w:type="spellStart"/>
      <w:r w:rsidRPr="00E33A95">
        <w:t>Социальная</w:t>
      </w:r>
      <w:proofErr w:type="spellEnd"/>
      <w:r w:rsidRPr="00E33A95">
        <w:t xml:space="preserve"> </w:t>
      </w:r>
      <w:proofErr w:type="spellStart"/>
      <w:r w:rsidRPr="00E33A95">
        <w:t>политика</w:t>
      </w:r>
      <w:proofErr w:type="spellEnd"/>
      <w:r w:rsidRPr="00E33A95">
        <w:t xml:space="preserve">» </w:t>
      </w:r>
      <w:proofErr w:type="spellStart"/>
      <w:r w:rsidRPr="00E33A95">
        <w:t>предусмотрены</w:t>
      </w:r>
      <w:proofErr w:type="spellEnd"/>
      <w:r w:rsidRPr="00E33A95">
        <w:t xml:space="preserve"> </w:t>
      </w:r>
      <w:proofErr w:type="spellStart"/>
      <w:r w:rsidRPr="00E33A95">
        <w:t>расходы</w:t>
      </w:r>
      <w:proofErr w:type="spellEnd"/>
      <w:r w:rsidRPr="00E33A95">
        <w:t xml:space="preserve"> в </w:t>
      </w:r>
      <w:proofErr w:type="spellStart"/>
      <w:r w:rsidRPr="00E33A95">
        <w:t>сумме</w:t>
      </w:r>
      <w:proofErr w:type="spellEnd"/>
      <w:r w:rsidRPr="00E33A95">
        <w:t xml:space="preserve"> 24</w:t>
      </w:r>
      <w:proofErr w:type="gramStart"/>
      <w:r w:rsidRPr="00E33A95">
        <w:t>,0</w:t>
      </w:r>
      <w:proofErr w:type="gramEnd"/>
      <w:r w:rsidRPr="00E33A95">
        <w:t xml:space="preserve"> </w:t>
      </w:r>
      <w:proofErr w:type="spellStart"/>
      <w:r w:rsidRPr="00E33A95">
        <w:t>тыс.руб</w:t>
      </w:r>
      <w:proofErr w:type="spellEnd"/>
      <w:r w:rsidRPr="00E33A95">
        <w:t>.</w:t>
      </w:r>
    </w:p>
    <w:p w:rsidR="00E035FD" w:rsidRPr="00E33A95" w:rsidRDefault="00E035FD" w:rsidP="00E035FD">
      <w:pPr>
        <w:pStyle w:val="a6"/>
        <w:spacing w:line="360" w:lineRule="auto"/>
        <w:ind w:firstLine="709"/>
        <w:outlineLvl w:val="0"/>
      </w:pPr>
      <w:r w:rsidRPr="00E33A95">
        <w:t xml:space="preserve"> </w:t>
      </w:r>
      <w:proofErr w:type="spellStart"/>
      <w:r w:rsidRPr="00E33A95">
        <w:rPr>
          <w:color w:val="000000"/>
        </w:rPr>
        <w:t>По</w:t>
      </w:r>
      <w:proofErr w:type="spellEnd"/>
      <w:r w:rsidRPr="00E33A95">
        <w:rPr>
          <w:color w:val="000000"/>
        </w:rPr>
        <w:t xml:space="preserve"> </w:t>
      </w:r>
      <w:proofErr w:type="spellStart"/>
      <w:proofErr w:type="gramStart"/>
      <w:r w:rsidRPr="00E33A95">
        <w:rPr>
          <w:color w:val="000000"/>
        </w:rPr>
        <w:t>подразделу</w:t>
      </w:r>
      <w:proofErr w:type="spellEnd"/>
      <w:r w:rsidRPr="00E33A95">
        <w:rPr>
          <w:color w:val="000000"/>
        </w:rPr>
        <w:t xml:space="preserve">  «</w:t>
      </w:r>
      <w:proofErr w:type="spellStart"/>
      <w:proofErr w:type="gramEnd"/>
      <w:r w:rsidRPr="00E33A95">
        <w:rPr>
          <w:color w:val="000000"/>
        </w:rPr>
        <w:t>Пенсионное</w:t>
      </w:r>
      <w:proofErr w:type="spellEnd"/>
      <w:r w:rsidRPr="00E33A95">
        <w:rPr>
          <w:color w:val="000000"/>
        </w:rPr>
        <w:t xml:space="preserve"> </w:t>
      </w:r>
      <w:proofErr w:type="spellStart"/>
      <w:r w:rsidRPr="00E33A95">
        <w:rPr>
          <w:color w:val="000000"/>
        </w:rPr>
        <w:t>обеспечение</w:t>
      </w:r>
      <w:proofErr w:type="spellEnd"/>
      <w:r w:rsidRPr="00E33A95">
        <w:rPr>
          <w:color w:val="000000"/>
        </w:rPr>
        <w:t xml:space="preserve">» </w:t>
      </w:r>
      <w:proofErr w:type="spellStart"/>
      <w:r w:rsidRPr="00E33A95">
        <w:rPr>
          <w:color w:val="000000"/>
        </w:rPr>
        <w:t>предусмотрены</w:t>
      </w:r>
      <w:proofErr w:type="spellEnd"/>
      <w:r w:rsidRPr="00E33A95">
        <w:rPr>
          <w:color w:val="000000"/>
        </w:rPr>
        <w:t xml:space="preserve"> </w:t>
      </w:r>
      <w:proofErr w:type="spellStart"/>
      <w:r w:rsidRPr="00E33A95">
        <w:rPr>
          <w:color w:val="000000"/>
        </w:rPr>
        <w:t>расходы</w:t>
      </w:r>
      <w:proofErr w:type="spellEnd"/>
      <w:r w:rsidRPr="00E33A95">
        <w:rPr>
          <w:color w:val="000000"/>
        </w:rPr>
        <w:t xml:space="preserve"> </w:t>
      </w:r>
      <w:proofErr w:type="spellStart"/>
      <w:r w:rsidRPr="00E33A95">
        <w:rPr>
          <w:color w:val="000000"/>
        </w:rPr>
        <w:t>на</w:t>
      </w:r>
      <w:proofErr w:type="spellEnd"/>
      <w:r w:rsidRPr="00E33A95">
        <w:rPr>
          <w:color w:val="000000"/>
        </w:rPr>
        <w:t xml:space="preserve">  </w:t>
      </w:r>
      <w:proofErr w:type="spellStart"/>
      <w:r w:rsidRPr="00E33A95">
        <w:rPr>
          <w:color w:val="000000"/>
        </w:rPr>
        <w:t>реализацию</w:t>
      </w:r>
      <w:proofErr w:type="spellEnd"/>
      <w:r w:rsidRPr="00E33A95">
        <w:rPr>
          <w:color w:val="000000"/>
        </w:rPr>
        <w:t xml:space="preserve"> </w:t>
      </w:r>
      <w:proofErr w:type="spellStart"/>
      <w:r w:rsidRPr="00E33A95">
        <w:rPr>
          <w:color w:val="000000"/>
        </w:rPr>
        <w:t>закона</w:t>
      </w:r>
      <w:proofErr w:type="spellEnd"/>
      <w:r w:rsidRPr="00E33A95">
        <w:rPr>
          <w:color w:val="000000"/>
        </w:rPr>
        <w:t xml:space="preserve"> №154-ЗС </w:t>
      </w:r>
      <w:r w:rsidRPr="00E33A95">
        <w:t xml:space="preserve">  о </w:t>
      </w:r>
      <w:proofErr w:type="spellStart"/>
      <w:r w:rsidRPr="00E33A95">
        <w:t>доплате</w:t>
      </w:r>
      <w:proofErr w:type="spellEnd"/>
      <w:r w:rsidRPr="00E33A95">
        <w:t xml:space="preserve"> к </w:t>
      </w:r>
      <w:proofErr w:type="spellStart"/>
      <w:r w:rsidRPr="00E33A95">
        <w:t>пенсиям</w:t>
      </w:r>
      <w:proofErr w:type="spellEnd"/>
      <w:r w:rsidRPr="00E33A95">
        <w:t xml:space="preserve"> </w:t>
      </w:r>
      <w:proofErr w:type="spellStart"/>
      <w:r w:rsidRPr="00E33A95">
        <w:t>муниципальных</w:t>
      </w:r>
      <w:proofErr w:type="spellEnd"/>
      <w:r w:rsidRPr="00E33A95">
        <w:t xml:space="preserve"> </w:t>
      </w:r>
      <w:proofErr w:type="spellStart"/>
      <w:r w:rsidRPr="00E33A95">
        <w:t>служащих</w:t>
      </w:r>
      <w:proofErr w:type="spellEnd"/>
      <w:r w:rsidRPr="00E33A95">
        <w:t xml:space="preserve"> в </w:t>
      </w:r>
      <w:proofErr w:type="spellStart"/>
      <w:r w:rsidRPr="00E33A95">
        <w:t>сумме</w:t>
      </w:r>
      <w:proofErr w:type="spellEnd"/>
      <w:r w:rsidRPr="00E33A95">
        <w:t xml:space="preserve"> 24,0 </w:t>
      </w:r>
      <w:proofErr w:type="spellStart"/>
      <w:r w:rsidRPr="00E33A95">
        <w:t>тыс.руб</w:t>
      </w:r>
      <w:proofErr w:type="spellEnd"/>
      <w:r w:rsidRPr="00E33A95">
        <w:t xml:space="preserve">. </w:t>
      </w:r>
    </w:p>
    <w:p w:rsidR="00E035FD" w:rsidRDefault="00E035FD" w:rsidP="00E035FD">
      <w:pPr>
        <w:jc w:val="center"/>
        <w:outlineLvl w:val="0"/>
        <w:rPr>
          <w:b/>
        </w:rPr>
      </w:pPr>
      <w:r w:rsidRPr="00E33A95">
        <w:rPr>
          <w:b/>
        </w:rPr>
        <w:t>Раздел «Физическая культура и спорт»</w:t>
      </w:r>
    </w:p>
    <w:p w:rsidR="00E035FD" w:rsidRPr="00E33A95" w:rsidRDefault="00E035FD" w:rsidP="00E035FD">
      <w:pPr>
        <w:jc w:val="center"/>
        <w:outlineLvl w:val="0"/>
        <w:rPr>
          <w:b/>
        </w:rPr>
      </w:pPr>
    </w:p>
    <w:p w:rsidR="00E035FD" w:rsidRPr="00E33A95" w:rsidRDefault="00E035FD" w:rsidP="00E035FD">
      <w:pPr>
        <w:jc w:val="both"/>
      </w:pPr>
      <w:r w:rsidRPr="00E33A95">
        <w:t xml:space="preserve">         В 2017 год на развитие физической культуры и спорта в селе Петропавловское предусмотр</w:t>
      </w:r>
      <w:r w:rsidRPr="00E33A95">
        <w:t>е</w:t>
      </w:r>
      <w:r w:rsidRPr="00E33A95">
        <w:t xml:space="preserve">на сумма 20,0 тыс. рублей. </w:t>
      </w:r>
    </w:p>
    <w:p w:rsidR="00E035FD" w:rsidRPr="00E33A95" w:rsidRDefault="00E035FD" w:rsidP="00E035FD">
      <w:pPr>
        <w:jc w:val="center"/>
        <w:outlineLvl w:val="0"/>
        <w:rPr>
          <w:b/>
        </w:rPr>
      </w:pPr>
    </w:p>
    <w:p w:rsidR="00E035FD" w:rsidRPr="00E33A95" w:rsidRDefault="00E035FD" w:rsidP="00E035FD">
      <w:pPr>
        <w:ind w:firstLine="720"/>
        <w:jc w:val="both"/>
        <w:rPr>
          <w:b/>
        </w:rPr>
      </w:pPr>
    </w:p>
    <w:p w:rsidR="00E035FD" w:rsidRPr="00E33A95" w:rsidRDefault="00E035FD" w:rsidP="00E035FD">
      <w:pPr>
        <w:shd w:val="clear" w:color="auto" w:fill="FFFFFF"/>
        <w:ind w:firstLine="709"/>
        <w:jc w:val="center"/>
      </w:pPr>
      <w:r w:rsidRPr="00E33A95">
        <w:rPr>
          <w:b/>
        </w:rPr>
        <w:t>Раздел «Межбюджетные трансферты общего характера бюджетам субъектов Российской Ф</w:t>
      </w:r>
      <w:r w:rsidRPr="00E33A95">
        <w:rPr>
          <w:b/>
        </w:rPr>
        <w:t>е</w:t>
      </w:r>
      <w:r w:rsidRPr="00E33A95">
        <w:rPr>
          <w:b/>
        </w:rPr>
        <w:t>дерации и муниципальных образований »</w:t>
      </w:r>
    </w:p>
    <w:p w:rsidR="00E035FD" w:rsidRPr="00E33A95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E035FD" w:rsidRPr="00E33A95" w:rsidRDefault="00E035FD" w:rsidP="00E035FD">
      <w:pPr>
        <w:pStyle w:val="12"/>
        <w:shd w:val="clear" w:color="auto" w:fill="auto"/>
        <w:spacing w:line="240" w:lineRule="auto"/>
        <w:ind w:firstLine="709"/>
        <w:rPr>
          <w:color w:val="000000"/>
          <w:sz w:val="24"/>
          <w:szCs w:val="24"/>
        </w:rPr>
      </w:pPr>
      <w:r w:rsidRPr="00E33A95">
        <w:rPr>
          <w:sz w:val="24"/>
          <w:szCs w:val="24"/>
        </w:rPr>
        <w:t xml:space="preserve">В подразделе </w:t>
      </w:r>
      <w:r w:rsidRPr="00E33A95">
        <w:rPr>
          <w:b/>
          <w:sz w:val="24"/>
          <w:szCs w:val="24"/>
        </w:rPr>
        <w:t>«Прочие межбюджетные трансферты общего характера»</w:t>
      </w:r>
      <w:r w:rsidRPr="00E33A95">
        <w:rPr>
          <w:sz w:val="24"/>
          <w:szCs w:val="24"/>
        </w:rPr>
        <w:t xml:space="preserve"> предусмотрены расходы на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в сумме </w:t>
      </w:r>
      <w:r>
        <w:rPr>
          <w:sz w:val="24"/>
          <w:szCs w:val="24"/>
        </w:rPr>
        <w:t>307,6</w:t>
      </w:r>
      <w:r w:rsidRPr="00E33A95">
        <w:rPr>
          <w:sz w:val="24"/>
          <w:szCs w:val="24"/>
        </w:rPr>
        <w:t xml:space="preserve"> тыс. руб.</w:t>
      </w:r>
      <w:r w:rsidRPr="00E33A95">
        <w:rPr>
          <w:color w:val="000000"/>
          <w:sz w:val="24"/>
          <w:szCs w:val="24"/>
        </w:rPr>
        <w:t xml:space="preserve"> </w:t>
      </w:r>
    </w:p>
    <w:p w:rsidR="00E035FD" w:rsidRPr="0071589C" w:rsidRDefault="00E035FD" w:rsidP="00E035F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lang w:val="ru-RU"/>
        </w:rPr>
      </w:pPr>
    </w:p>
    <w:p w:rsidR="00E035FD" w:rsidRDefault="00E035FD"/>
    <w:sectPr w:rsidR="00E035FD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42805B8E"/>
    <w:multiLevelType w:val="hybridMultilevel"/>
    <w:tmpl w:val="3006C24E"/>
    <w:lvl w:ilvl="0" w:tplc="2AB252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5FD"/>
    <w:rsid w:val="00041BF9"/>
    <w:rsid w:val="00093BA4"/>
    <w:rsid w:val="004321B7"/>
    <w:rsid w:val="00B46779"/>
    <w:rsid w:val="00C24072"/>
    <w:rsid w:val="00D66EBA"/>
    <w:rsid w:val="00E035FD"/>
    <w:rsid w:val="00EF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035F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E035F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E035FD"/>
    <w:pPr>
      <w:keepNext/>
      <w:ind w:left="5580"/>
      <w:outlineLvl w:val="2"/>
    </w:pPr>
    <w:rPr>
      <w:caps/>
      <w:sz w:val="28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E035F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5">
    <w:name w:val="heading 5"/>
    <w:basedOn w:val="a"/>
    <w:next w:val="a"/>
    <w:link w:val="50"/>
    <w:qFormat/>
    <w:rsid w:val="00E035FD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E035F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E035FD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E035FD"/>
    <w:pPr>
      <w:keepNext/>
      <w:ind w:left="3540" w:firstLine="708"/>
      <w:outlineLvl w:val="7"/>
    </w:pPr>
    <w:rPr>
      <w:iCs/>
      <w:sz w:val="28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E035FD"/>
    <w:pPr>
      <w:keepNext/>
      <w:ind w:left="7080"/>
      <w:outlineLvl w:val="8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35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035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E035FD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E035FD"/>
    <w:rPr>
      <w:rFonts w:ascii="Times New Roman" w:eastAsia="Times New Roman" w:hAnsi="Times New Roman" w:cs="Times New Roman"/>
      <w:caps/>
      <w:sz w:val="28"/>
      <w:szCs w:val="24"/>
    </w:rPr>
  </w:style>
  <w:style w:type="character" w:customStyle="1" w:styleId="40">
    <w:name w:val="Заголовок 4 Знак"/>
    <w:basedOn w:val="a0"/>
    <w:link w:val="4"/>
    <w:rsid w:val="00E035FD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E035FD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E035F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E035F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E035FD"/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90">
    <w:name w:val="Заголовок 9 Знак"/>
    <w:basedOn w:val="a0"/>
    <w:link w:val="9"/>
    <w:rsid w:val="00E035F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035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E035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er"/>
    <w:basedOn w:val="a"/>
    <w:link w:val="a5"/>
    <w:rsid w:val="00E035FD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E035F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41">
    <w:name w:val="hl41"/>
    <w:rsid w:val="00E035FD"/>
    <w:rPr>
      <w:b/>
      <w:bCs/>
      <w:sz w:val="20"/>
      <w:szCs w:val="20"/>
    </w:rPr>
  </w:style>
  <w:style w:type="paragraph" w:customStyle="1" w:styleId="Web">
    <w:name w:val="Обычный (Web)"/>
    <w:basedOn w:val="a"/>
    <w:rsid w:val="00E035FD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6">
    <w:name w:val="Body Text"/>
    <w:basedOn w:val="a"/>
    <w:link w:val="a7"/>
    <w:rsid w:val="00E035FD"/>
    <w:pPr>
      <w:spacing w:after="120"/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rsid w:val="00E035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E035FD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E035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header"/>
    <w:basedOn w:val="a"/>
    <w:link w:val="a9"/>
    <w:rsid w:val="00E035F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E03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E035FD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ab">
    <w:name w:val="Plain Text"/>
    <w:basedOn w:val="a"/>
    <w:link w:val="ac"/>
    <w:rsid w:val="00E035FD"/>
    <w:pPr>
      <w:widowControl w:val="0"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E035F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61">
    <w:name w:val=" Знак6"/>
    <w:rsid w:val="00E035FD"/>
    <w:rPr>
      <w:b/>
      <w:bCs/>
      <w:i/>
      <w:iCs/>
      <w:sz w:val="26"/>
      <w:szCs w:val="26"/>
      <w:lang w:val="en-US" w:eastAsia="en-US" w:bidi="ar-SA"/>
    </w:rPr>
  </w:style>
  <w:style w:type="paragraph" w:customStyle="1" w:styleId="ConsPlusNormal">
    <w:name w:val="ConsPlusNormal"/>
    <w:rsid w:val="00E035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rsid w:val="00E035FD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rsid w:val="00E035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E035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E035FD"/>
  </w:style>
  <w:style w:type="character" w:styleId="af0">
    <w:name w:val="annotation reference"/>
    <w:semiHidden/>
    <w:rsid w:val="00E035FD"/>
    <w:rPr>
      <w:sz w:val="16"/>
      <w:szCs w:val="16"/>
    </w:rPr>
  </w:style>
  <w:style w:type="paragraph" w:styleId="af1">
    <w:name w:val="annotation text"/>
    <w:basedOn w:val="a"/>
    <w:link w:val="af2"/>
    <w:semiHidden/>
    <w:rsid w:val="00E035FD"/>
    <w:rPr>
      <w:lang w:val="en-US" w:eastAsia="en-US"/>
    </w:rPr>
  </w:style>
  <w:style w:type="character" w:customStyle="1" w:styleId="af2">
    <w:name w:val="Текст примечания Знак"/>
    <w:basedOn w:val="a0"/>
    <w:link w:val="af1"/>
    <w:semiHidden/>
    <w:rsid w:val="00E035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semiHidden/>
    <w:rsid w:val="00E035F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035FD"/>
    <w:rPr>
      <w:b/>
      <w:bCs/>
    </w:rPr>
  </w:style>
  <w:style w:type="paragraph" w:styleId="af5">
    <w:name w:val="Balloon Text"/>
    <w:basedOn w:val="a"/>
    <w:link w:val="af6"/>
    <w:semiHidden/>
    <w:rsid w:val="00E035FD"/>
    <w:rPr>
      <w:rFonts w:ascii="Tahoma" w:hAnsi="Tahoma" w:cs="Tahoma"/>
      <w:sz w:val="16"/>
      <w:szCs w:val="16"/>
      <w:lang w:val="en-US" w:eastAsia="en-US"/>
    </w:rPr>
  </w:style>
  <w:style w:type="character" w:customStyle="1" w:styleId="af6">
    <w:name w:val="Текст выноски Знак"/>
    <w:basedOn w:val="a0"/>
    <w:link w:val="af5"/>
    <w:semiHidden/>
    <w:rsid w:val="00E035FD"/>
    <w:rPr>
      <w:rFonts w:ascii="Tahoma" w:eastAsia="Times New Roman" w:hAnsi="Tahoma" w:cs="Tahoma"/>
      <w:sz w:val="16"/>
      <w:szCs w:val="16"/>
      <w:lang w:val="en-US"/>
    </w:rPr>
  </w:style>
  <w:style w:type="character" w:customStyle="1" w:styleId="messagein1">
    <w:name w:val="messagein1"/>
    <w:rsid w:val="00E035FD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caption">
    <w:name w:val="caption"/>
    <w:basedOn w:val="a"/>
    <w:rsid w:val="00E035FD"/>
    <w:pPr>
      <w:widowControl w:val="0"/>
      <w:snapToGrid w:val="0"/>
      <w:jc w:val="center"/>
    </w:pPr>
    <w:rPr>
      <w:sz w:val="28"/>
      <w:lang w:eastAsia="ar-SA"/>
    </w:rPr>
  </w:style>
  <w:style w:type="paragraph" w:styleId="23">
    <w:name w:val="Body Text Indent 2"/>
    <w:basedOn w:val="a"/>
    <w:link w:val="24"/>
    <w:rsid w:val="00E035FD"/>
    <w:pPr>
      <w:ind w:left="5580"/>
    </w:pPr>
    <w:rPr>
      <w:sz w:val="28"/>
      <w:szCs w:val="24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E035FD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rsid w:val="00E035FD"/>
    <w:pPr>
      <w:tabs>
        <w:tab w:val="left" w:pos="4680"/>
      </w:tabs>
      <w:spacing w:line="360" w:lineRule="auto"/>
      <w:jc w:val="both"/>
    </w:pPr>
    <w:rPr>
      <w:sz w:val="24"/>
      <w:szCs w:val="24"/>
      <w:lang w:eastAsia="en-US"/>
    </w:rPr>
  </w:style>
  <w:style w:type="character" w:customStyle="1" w:styleId="32">
    <w:name w:val="Основной текст 3 Знак"/>
    <w:basedOn w:val="a0"/>
    <w:link w:val="31"/>
    <w:rsid w:val="00E035FD"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 Знак"/>
    <w:basedOn w:val="a"/>
    <w:rsid w:val="00E035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E035F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8">
    <w:name w:val="Знак"/>
    <w:basedOn w:val="a"/>
    <w:rsid w:val="00E035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E035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Revision"/>
    <w:hidden/>
    <w:uiPriority w:val="99"/>
    <w:semiHidden/>
    <w:rsid w:val="00E0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a">
    <w:name w:val="List Paragraph"/>
    <w:basedOn w:val="a"/>
    <w:uiPriority w:val="99"/>
    <w:qFormat/>
    <w:rsid w:val="00E035FD"/>
    <w:pPr>
      <w:ind w:left="720"/>
    </w:pPr>
    <w:rPr>
      <w:sz w:val="24"/>
      <w:szCs w:val="24"/>
      <w:lang w:val="en-US" w:eastAsia="en-US"/>
    </w:rPr>
  </w:style>
  <w:style w:type="character" w:customStyle="1" w:styleId="afb">
    <w:name w:val="Основной текст_"/>
    <w:basedOn w:val="a0"/>
    <w:link w:val="12"/>
    <w:rsid w:val="00E035FD"/>
    <w:rPr>
      <w:spacing w:val="9"/>
      <w:shd w:val="clear" w:color="auto" w:fill="FFFFFF"/>
    </w:rPr>
  </w:style>
  <w:style w:type="paragraph" w:customStyle="1" w:styleId="12">
    <w:name w:val="Основной текст1"/>
    <w:basedOn w:val="a"/>
    <w:link w:val="afb"/>
    <w:rsid w:val="00E035FD"/>
    <w:pPr>
      <w:widowControl w:val="0"/>
      <w:shd w:val="clear" w:color="auto" w:fill="FFFFFF"/>
      <w:spacing w:line="413" w:lineRule="exact"/>
      <w:jc w:val="both"/>
    </w:pPr>
    <w:rPr>
      <w:rFonts w:asciiTheme="minorHAnsi" w:eastAsiaTheme="minorHAnsi" w:hAnsiTheme="minorHAnsi" w:cstheme="minorBidi"/>
      <w:spacing w:val="9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7318</Words>
  <Characters>41719</Characters>
  <Application>Microsoft Office Word</Application>
  <DocSecurity>0</DocSecurity>
  <Lines>347</Lines>
  <Paragraphs>97</Paragraphs>
  <ScaleCrop>false</ScaleCrop>
  <Company/>
  <LinksUpToDate>false</LinksUpToDate>
  <CharactersWithSpaces>48940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2017-01-09T05:50:00Z</dcterms:created>
  <dcterms:modified xsi:type="dcterms:W3CDTF">2017-01-09T05:53:00Z</dcterms:modified>
</cp:coreProperties>
</file>