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262" w:rsidRPr="007502E1" w:rsidRDefault="00553262" w:rsidP="00553262">
      <w:pPr>
        <w:pStyle w:val="a3"/>
        <w:rPr>
          <w:rFonts w:ascii="Times New Roman" w:hAnsi="Times New Roman" w:cs="Times New Roman"/>
          <w:sz w:val="28"/>
          <w:szCs w:val="28"/>
        </w:rPr>
      </w:pPr>
      <w:r w:rsidRPr="007502E1">
        <w:rPr>
          <w:rFonts w:ascii="Times New Roman" w:hAnsi="Times New Roman" w:cs="Times New Roman"/>
          <w:sz w:val="28"/>
          <w:szCs w:val="28"/>
        </w:rPr>
        <w:t>ПЕТРОПАВЛОВСКОЕ СЕЛЬСКОЕ СОБРАНИЕ ДЕПУТАТОВ</w:t>
      </w:r>
    </w:p>
    <w:p w:rsidR="00553262" w:rsidRPr="007502E1" w:rsidRDefault="00553262" w:rsidP="005532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502E1">
        <w:rPr>
          <w:rFonts w:ascii="Times New Roman" w:hAnsi="Times New Roman" w:cs="Times New Roman"/>
          <w:sz w:val="28"/>
          <w:szCs w:val="28"/>
        </w:rPr>
        <w:t>ПЕТРОПАВЛОВСКОГО РАЙОНА АЛТАЙСКОГО КРАЯ</w:t>
      </w:r>
    </w:p>
    <w:p w:rsidR="00553262" w:rsidRPr="007502E1" w:rsidRDefault="00553262" w:rsidP="005532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3262" w:rsidRDefault="00553262" w:rsidP="005532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7502E1">
        <w:rPr>
          <w:rFonts w:ascii="Times New Roman" w:hAnsi="Times New Roman" w:cs="Times New Roman"/>
          <w:sz w:val="28"/>
          <w:szCs w:val="28"/>
        </w:rPr>
        <w:t>РЕШЕНИЕ</w:t>
      </w:r>
    </w:p>
    <w:p w:rsidR="00553262" w:rsidRPr="007502E1" w:rsidRDefault="00553262" w:rsidP="005532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3262" w:rsidRPr="007502E1" w:rsidRDefault="00553262" w:rsidP="005532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июня 2015 г. №  60</w:t>
      </w:r>
      <w:r w:rsidRPr="007502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с. </w:t>
      </w:r>
      <w:proofErr w:type="gramStart"/>
      <w:r w:rsidRPr="007502E1">
        <w:rPr>
          <w:rFonts w:ascii="Times New Roman" w:hAnsi="Times New Roman" w:cs="Times New Roman"/>
          <w:sz w:val="28"/>
          <w:szCs w:val="28"/>
        </w:rPr>
        <w:t>Петропавловское</w:t>
      </w:r>
      <w:proofErr w:type="gramEnd"/>
    </w:p>
    <w:p w:rsidR="00553262" w:rsidRPr="007502E1" w:rsidRDefault="00553262" w:rsidP="005532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3262" w:rsidRPr="007502E1" w:rsidRDefault="00553262" w:rsidP="00553262">
      <w:pPr>
        <w:pStyle w:val="a3"/>
        <w:rPr>
          <w:rFonts w:ascii="Times New Roman" w:hAnsi="Times New Roman" w:cs="Times New Roman"/>
          <w:sz w:val="28"/>
          <w:szCs w:val="28"/>
        </w:rPr>
      </w:pPr>
      <w:r w:rsidRPr="007502E1">
        <w:rPr>
          <w:rFonts w:ascii="Times New Roman" w:hAnsi="Times New Roman" w:cs="Times New Roman"/>
          <w:sz w:val="28"/>
          <w:szCs w:val="28"/>
        </w:rPr>
        <w:t xml:space="preserve">О внесении   изменений и дополнений </w:t>
      </w:r>
      <w:proofErr w:type="gramStart"/>
      <w:r w:rsidRPr="007502E1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553262" w:rsidRPr="007502E1" w:rsidRDefault="00553262" w:rsidP="00553262">
      <w:pPr>
        <w:pStyle w:val="a3"/>
        <w:rPr>
          <w:rFonts w:ascii="Times New Roman" w:hAnsi="Times New Roman" w:cs="Times New Roman"/>
          <w:sz w:val="28"/>
          <w:szCs w:val="28"/>
        </w:rPr>
      </w:pPr>
      <w:r w:rsidRPr="007502E1">
        <w:rPr>
          <w:rFonts w:ascii="Times New Roman" w:hAnsi="Times New Roman" w:cs="Times New Roman"/>
          <w:sz w:val="28"/>
          <w:szCs w:val="28"/>
        </w:rPr>
        <w:t>решение сельского Собрания депутатов</w:t>
      </w:r>
    </w:p>
    <w:p w:rsidR="00553262" w:rsidRPr="007502E1" w:rsidRDefault="00553262" w:rsidP="005532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24.12.2014 г. №  34</w:t>
      </w:r>
      <w:r w:rsidRPr="007502E1">
        <w:rPr>
          <w:rFonts w:ascii="Times New Roman" w:hAnsi="Times New Roman" w:cs="Times New Roman"/>
          <w:sz w:val="28"/>
          <w:szCs w:val="28"/>
        </w:rPr>
        <w:t xml:space="preserve"> « О бюджете</w:t>
      </w:r>
    </w:p>
    <w:p w:rsidR="00553262" w:rsidRPr="007502E1" w:rsidRDefault="00553262" w:rsidP="00553262">
      <w:pPr>
        <w:pStyle w:val="a3"/>
        <w:rPr>
          <w:rFonts w:ascii="Times New Roman" w:hAnsi="Times New Roman" w:cs="Times New Roman"/>
          <w:sz w:val="28"/>
          <w:szCs w:val="28"/>
        </w:rPr>
      </w:pPr>
      <w:r w:rsidRPr="007502E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553262" w:rsidRPr="007502E1" w:rsidRDefault="00553262" w:rsidP="00553262">
      <w:pPr>
        <w:pStyle w:val="a3"/>
        <w:rPr>
          <w:rFonts w:ascii="Times New Roman" w:hAnsi="Times New Roman" w:cs="Times New Roman"/>
          <w:sz w:val="28"/>
          <w:szCs w:val="28"/>
        </w:rPr>
      </w:pPr>
      <w:r w:rsidRPr="007502E1">
        <w:rPr>
          <w:rFonts w:ascii="Times New Roman" w:hAnsi="Times New Roman" w:cs="Times New Roman"/>
          <w:sz w:val="28"/>
          <w:szCs w:val="28"/>
        </w:rPr>
        <w:t xml:space="preserve">Петропавловский сельсовет на </w:t>
      </w:r>
      <w:r>
        <w:rPr>
          <w:rFonts w:ascii="Times New Roman" w:hAnsi="Times New Roman" w:cs="Times New Roman"/>
          <w:sz w:val="28"/>
          <w:szCs w:val="28"/>
        </w:rPr>
        <w:t>2015</w:t>
      </w:r>
      <w:r w:rsidRPr="007502E1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553262" w:rsidRPr="007502E1" w:rsidRDefault="00553262" w:rsidP="005532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3262" w:rsidRPr="007502E1" w:rsidRDefault="00553262" w:rsidP="00553262">
      <w:pPr>
        <w:pStyle w:val="a3"/>
        <w:rPr>
          <w:rFonts w:ascii="Times New Roman" w:hAnsi="Times New Roman" w:cs="Times New Roman"/>
          <w:sz w:val="28"/>
          <w:szCs w:val="28"/>
        </w:rPr>
      </w:pPr>
      <w:r w:rsidRPr="007502E1">
        <w:rPr>
          <w:rFonts w:ascii="Times New Roman" w:hAnsi="Times New Roman" w:cs="Times New Roman"/>
          <w:sz w:val="28"/>
          <w:szCs w:val="28"/>
        </w:rPr>
        <w:t>На основании статьи 22 Устава муниципального образования Петропавловский сельсовет Петропавловского района Алтайского края сельское Собрание депутатов</w:t>
      </w:r>
    </w:p>
    <w:p w:rsidR="00553262" w:rsidRPr="007502E1" w:rsidRDefault="00553262" w:rsidP="00553262">
      <w:pPr>
        <w:pStyle w:val="a3"/>
        <w:rPr>
          <w:rFonts w:ascii="Times New Roman" w:hAnsi="Times New Roman" w:cs="Times New Roman"/>
          <w:sz w:val="28"/>
          <w:szCs w:val="28"/>
        </w:rPr>
      </w:pPr>
      <w:r w:rsidRPr="007502E1">
        <w:rPr>
          <w:rFonts w:ascii="Times New Roman" w:hAnsi="Times New Roman" w:cs="Times New Roman"/>
          <w:sz w:val="28"/>
          <w:szCs w:val="28"/>
        </w:rPr>
        <w:t>РЕШИЛО:</w:t>
      </w:r>
    </w:p>
    <w:p w:rsidR="00553262" w:rsidRPr="007502E1" w:rsidRDefault="00553262" w:rsidP="005532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502E1">
        <w:rPr>
          <w:rFonts w:ascii="Times New Roman" w:hAnsi="Times New Roman" w:cs="Times New Roman"/>
          <w:sz w:val="28"/>
          <w:szCs w:val="28"/>
        </w:rPr>
        <w:t xml:space="preserve"> 1.   Принять прилагаемые изменения и дополнения в решение се</w:t>
      </w:r>
      <w:r>
        <w:rPr>
          <w:rFonts w:ascii="Times New Roman" w:hAnsi="Times New Roman" w:cs="Times New Roman"/>
          <w:sz w:val="28"/>
          <w:szCs w:val="28"/>
        </w:rPr>
        <w:t xml:space="preserve">льского Собрания депутатов от 24.12.2014 г. №  34 </w:t>
      </w:r>
      <w:r w:rsidRPr="007502E1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Петропавловский сельсовет на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502E1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553262" w:rsidRDefault="00553262" w:rsidP="005532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502E1"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решения возложить </w:t>
      </w:r>
      <w:proofErr w:type="gramStart"/>
      <w:r w:rsidRPr="007502E1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553262" w:rsidRDefault="00553262" w:rsidP="00553262">
      <w:pPr>
        <w:pStyle w:val="a3"/>
        <w:rPr>
          <w:rFonts w:ascii="Times New Roman" w:hAnsi="Times New Roman" w:cs="Times New Roman"/>
          <w:sz w:val="28"/>
          <w:szCs w:val="28"/>
        </w:rPr>
      </w:pPr>
      <w:r w:rsidRPr="007502E1">
        <w:rPr>
          <w:rFonts w:ascii="Times New Roman" w:hAnsi="Times New Roman" w:cs="Times New Roman"/>
          <w:sz w:val="28"/>
          <w:szCs w:val="28"/>
        </w:rPr>
        <w:t xml:space="preserve"> постоянную комиссию по бюджету, налоговой и кредитной политике, экономике и собственности, строительству, связи, транспорту,</w:t>
      </w:r>
    </w:p>
    <w:p w:rsidR="00553262" w:rsidRPr="007502E1" w:rsidRDefault="00553262" w:rsidP="00553262">
      <w:pPr>
        <w:pStyle w:val="a3"/>
        <w:rPr>
          <w:rFonts w:ascii="Times New Roman" w:hAnsi="Times New Roman" w:cs="Times New Roman"/>
          <w:sz w:val="28"/>
          <w:szCs w:val="28"/>
        </w:rPr>
      </w:pPr>
      <w:r w:rsidRPr="007502E1">
        <w:rPr>
          <w:rFonts w:ascii="Times New Roman" w:hAnsi="Times New Roman" w:cs="Times New Roman"/>
          <w:sz w:val="28"/>
          <w:szCs w:val="28"/>
        </w:rPr>
        <w:t xml:space="preserve"> дорожному и коммунальному хозяйству.</w:t>
      </w:r>
    </w:p>
    <w:p w:rsidR="00553262" w:rsidRPr="007502E1" w:rsidRDefault="00553262" w:rsidP="005532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502E1">
        <w:rPr>
          <w:rFonts w:ascii="Times New Roman" w:hAnsi="Times New Roman" w:cs="Times New Roman"/>
          <w:sz w:val="28"/>
          <w:szCs w:val="28"/>
        </w:rPr>
        <w:t>3.    Обнародовать настоящее решение в установленном порядке.</w:t>
      </w:r>
    </w:p>
    <w:p w:rsidR="00553262" w:rsidRPr="007502E1" w:rsidRDefault="00553262" w:rsidP="005532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3262" w:rsidRPr="007502E1" w:rsidRDefault="00553262" w:rsidP="005532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3262" w:rsidRPr="007502E1" w:rsidRDefault="00553262" w:rsidP="005532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3262" w:rsidRDefault="00553262" w:rsidP="00553262">
      <w:r w:rsidRPr="007502E1">
        <w:rPr>
          <w:rFonts w:ascii="Times New Roman" w:hAnsi="Times New Roman" w:cs="Times New Roman"/>
          <w:sz w:val="28"/>
          <w:szCs w:val="28"/>
        </w:rPr>
        <w:t xml:space="preserve">Глава сельсовета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7502E1">
        <w:rPr>
          <w:rFonts w:ascii="Times New Roman" w:hAnsi="Times New Roman" w:cs="Times New Roman"/>
          <w:sz w:val="28"/>
          <w:szCs w:val="28"/>
        </w:rPr>
        <w:t xml:space="preserve"> В.В.Новичихин                                                                                                                                     </w:t>
      </w:r>
    </w:p>
    <w:p w:rsidR="00553262" w:rsidRPr="00553262" w:rsidRDefault="00553262" w:rsidP="00553262"/>
    <w:p w:rsidR="00553262" w:rsidRPr="00553262" w:rsidRDefault="00553262" w:rsidP="00553262"/>
    <w:p w:rsidR="00553262" w:rsidRPr="00553262" w:rsidRDefault="00553262" w:rsidP="00553262"/>
    <w:p w:rsidR="00553262" w:rsidRPr="00553262" w:rsidRDefault="00553262" w:rsidP="00553262"/>
    <w:p w:rsidR="00553262" w:rsidRPr="00553262" w:rsidRDefault="00553262" w:rsidP="00553262"/>
    <w:p w:rsidR="00553262" w:rsidRPr="00553262" w:rsidRDefault="00553262" w:rsidP="00553262"/>
    <w:p w:rsidR="00553262" w:rsidRPr="00553262" w:rsidRDefault="00553262" w:rsidP="00553262"/>
    <w:p w:rsidR="00553262" w:rsidRDefault="00553262" w:rsidP="00553262"/>
    <w:p w:rsidR="00041BF9" w:rsidRDefault="00553262" w:rsidP="00553262">
      <w:pPr>
        <w:tabs>
          <w:tab w:val="left" w:pos="8114"/>
        </w:tabs>
      </w:pPr>
      <w:r>
        <w:tab/>
      </w:r>
    </w:p>
    <w:p w:rsidR="00553262" w:rsidRDefault="00553262" w:rsidP="00553262">
      <w:pPr>
        <w:tabs>
          <w:tab w:val="left" w:pos="8114"/>
        </w:tabs>
      </w:pPr>
    </w:p>
    <w:p w:rsidR="00553262" w:rsidRPr="00553262" w:rsidRDefault="00553262" w:rsidP="0055326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53262">
        <w:rPr>
          <w:rFonts w:ascii="Times New Roman" w:hAnsi="Times New Roman" w:cs="Times New Roman"/>
          <w:sz w:val="28"/>
          <w:szCs w:val="28"/>
        </w:rPr>
        <w:lastRenderedPageBreak/>
        <w:t>Приложение к решению</w:t>
      </w:r>
    </w:p>
    <w:p w:rsidR="00553262" w:rsidRPr="00553262" w:rsidRDefault="00553262" w:rsidP="0055326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532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сельского Собрания депутатов</w:t>
      </w:r>
    </w:p>
    <w:p w:rsidR="00553262" w:rsidRPr="00553262" w:rsidRDefault="00553262" w:rsidP="00553262">
      <w:pPr>
        <w:pStyle w:val="a3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5532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от 26.06.2015г. №  60</w:t>
      </w:r>
    </w:p>
    <w:p w:rsidR="00553262" w:rsidRPr="00553262" w:rsidRDefault="00553262" w:rsidP="00553262">
      <w:pPr>
        <w:tabs>
          <w:tab w:val="left" w:pos="960"/>
          <w:tab w:val="left" w:pos="5400"/>
        </w:tabs>
        <w:rPr>
          <w:rFonts w:ascii="Times New Roman" w:hAnsi="Times New Roman" w:cs="Times New Roman"/>
          <w:sz w:val="28"/>
          <w:szCs w:val="28"/>
        </w:rPr>
      </w:pPr>
    </w:p>
    <w:p w:rsidR="00553262" w:rsidRPr="00553262" w:rsidRDefault="00553262" w:rsidP="00553262">
      <w:pPr>
        <w:tabs>
          <w:tab w:val="left" w:pos="960"/>
          <w:tab w:val="left" w:pos="54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53262" w:rsidRPr="00553262" w:rsidRDefault="00553262" w:rsidP="00553262">
      <w:pPr>
        <w:tabs>
          <w:tab w:val="left" w:pos="960"/>
          <w:tab w:val="left" w:pos="54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53262">
        <w:rPr>
          <w:rFonts w:ascii="Times New Roman" w:hAnsi="Times New Roman" w:cs="Times New Roman"/>
          <w:sz w:val="28"/>
          <w:szCs w:val="28"/>
        </w:rPr>
        <w:t>ИЗМЕНЕНИЯ И ДОПОЛНЕНИЯ</w:t>
      </w:r>
    </w:p>
    <w:p w:rsidR="00553262" w:rsidRPr="00553262" w:rsidRDefault="00553262" w:rsidP="00553262">
      <w:pPr>
        <w:tabs>
          <w:tab w:val="left" w:pos="960"/>
          <w:tab w:val="left" w:pos="5400"/>
        </w:tabs>
        <w:jc w:val="center"/>
        <w:rPr>
          <w:rFonts w:ascii="Times New Roman" w:hAnsi="Times New Roman" w:cs="Times New Roman"/>
          <w:sz w:val="28"/>
        </w:rPr>
      </w:pPr>
      <w:r w:rsidRPr="00553262">
        <w:rPr>
          <w:rFonts w:ascii="Times New Roman" w:hAnsi="Times New Roman" w:cs="Times New Roman"/>
          <w:sz w:val="28"/>
        </w:rPr>
        <w:t>В РЕШЕНИЕ СЕЛЬСКОГО СОБРАНИЯ ДЕПУТАТОВ ОТ 24.12.2014 г.</w:t>
      </w:r>
    </w:p>
    <w:p w:rsidR="00553262" w:rsidRPr="00553262" w:rsidRDefault="00553262" w:rsidP="00553262">
      <w:pPr>
        <w:tabs>
          <w:tab w:val="left" w:pos="960"/>
          <w:tab w:val="left" w:pos="5400"/>
        </w:tabs>
        <w:jc w:val="center"/>
        <w:rPr>
          <w:rFonts w:ascii="Times New Roman" w:hAnsi="Times New Roman" w:cs="Times New Roman"/>
          <w:sz w:val="28"/>
        </w:rPr>
      </w:pPr>
      <w:r w:rsidRPr="00553262">
        <w:rPr>
          <w:rFonts w:ascii="Times New Roman" w:hAnsi="Times New Roman" w:cs="Times New Roman"/>
          <w:sz w:val="28"/>
        </w:rPr>
        <w:t xml:space="preserve">№ </w:t>
      </w:r>
      <w:r w:rsidRPr="00553262">
        <w:rPr>
          <w:rFonts w:ascii="Times New Roman" w:hAnsi="Times New Roman" w:cs="Times New Roman"/>
          <w:sz w:val="28"/>
          <w:u w:val="single"/>
        </w:rPr>
        <w:t xml:space="preserve">34 </w:t>
      </w:r>
      <w:r w:rsidRPr="00553262">
        <w:rPr>
          <w:rFonts w:ascii="Times New Roman" w:hAnsi="Times New Roman" w:cs="Times New Roman"/>
          <w:sz w:val="28"/>
        </w:rPr>
        <w:t xml:space="preserve"> «</w:t>
      </w:r>
      <w:r w:rsidRPr="00553262">
        <w:rPr>
          <w:rFonts w:ascii="Times New Roman" w:hAnsi="Times New Roman" w:cs="Times New Roman"/>
          <w:sz w:val="28"/>
          <w:szCs w:val="28"/>
        </w:rPr>
        <w:t xml:space="preserve">О бюджете муниципального образования Петропавловский сельсовет Петропавловского района Алтайского края на 2015 год» </w:t>
      </w:r>
    </w:p>
    <w:p w:rsidR="00553262" w:rsidRPr="00553262" w:rsidRDefault="00553262" w:rsidP="00553262">
      <w:pPr>
        <w:tabs>
          <w:tab w:val="left" w:pos="54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53262" w:rsidRPr="00553262" w:rsidRDefault="00553262" w:rsidP="00553262">
      <w:pPr>
        <w:tabs>
          <w:tab w:val="left" w:pos="5400"/>
        </w:tabs>
        <w:ind w:firstLine="708"/>
        <w:jc w:val="both"/>
        <w:rPr>
          <w:rFonts w:ascii="Times New Roman" w:hAnsi="Times New Roman" w:cs="Times New Roman"/>
          <w:sz w:val="28"/>
        </w:rPr>
      </w:pPr>
      <w:r w:rsidRPr="00553262">
        <w:rPr>
          <w:rFonts w:ascii="Times New Roman" w:hAnsi="Times New Roman" w:cs="Times New Roman"/>
          <w:sz w:val="28"/>
        </w:rPr>
        <w:t>1.  Утвердить основные характеристики  бюджета на 2015 год:</w:t>
      </w:r>
    </w:p>
    <w:p w:rsidR="00553262" w:rsidRPr="00553262" w:rsidRDefault="00553262" w:rsidP="00553262">
      <w:pPr>
        <w:ind w:firstLine="708"/>
        <w:jc w:val="both"/>
        <w:rPr>
          <w:rFonts w:ascii="Times New Roman" w:hAnsi="Times New Roman" w:cs="Times New Roman"/>
          <w:sz w:val="28"/>
        </w:rPr>
      </w:pPr>
      <w:r w:rsidRPr="00553262">
        <w:rPr>
          <w:rFonts w:ascii="Times New Roman" w:hAnsi="Times New Roman" w:cs="Times New Roman"/>
          <w:sz w:val="28"/>
        </w:rPr>
        <w:t>а) прогнозируемый общий объем доходов местного бюджета в сумме 4695,4 тыс. рублей, в том числе объем межбюджетных трансфертов, получаемых из других бюджетов, в сумме 3010,4 тыс. рублей;</w:t>
      </w:r>
    </w:p>
    <w:p w:rsidR="00553262" w:rsidRPr="00553262" w:rsidRDefault="00553262" w:rsidP="00553262">
      <w:pPr>
        <w:ind w:firstLine="708"/>
        <w:jc w:val="both"/>
        <w:rPr>
          <w:rFonts w:ascii="Times New Roman" w:hAnsi="Times New Roman" w:cs="Times New Roman"/>
          <w:sz w:val="28"/>
        </w:rPr>
      </w:pPr>
      <w:r w:rsidRPr="00553262">
        <w:rPr>
          <w:rFonts w:ascii="Times New Roman" w:hAnsi="Times New Roman" w:cs="Times New Roman"/>
          <w:sz w:val="28"/>
        </w:rPr>
        <w:t xml:space="preserve"> б) общий объем расходов местного бюджета  в сумме 5310,4 тыс. рублей;</w:t>
      </w:r>
      <w:r w:rsidRPr="00553262">
        <w:rPr>
          <w:rFonts w:ascii="Times New Roman" w:hAnsi="Times New Roman" w:cs="Times New Roman"/>
        </w:rPr>
        <w:t xml:space="preserve">                                                                               </w:t>
      </w:r>
    </w:p>
    <w:p w:rsidR="00553262" w:rsidRPr="00553262" w:rsidRDefault="00553262" w:rsidP="00553262">
      <w:pPr>
        <w:ind w:firstLine="708"/>
        <w:jc w:val="both"/>
        <w:rPr>
          <w:rFonts w:ascii="Times New Roman" w:hAnsi="Times New Roman" w:cs="Times New Roman"/>
          <w:sz w:val="28"/>
        </w:rPr>
      </w:pPr>
      <w:r w:rsidRPr="00553262">
        <w:rPr>
          <w:rFonts w:ascii="Times New Roman" w:hAnsi="Times New Roman" w:cs="Times New Roman"/>
          <w:sz w:val="28"/>
          <w:szCs w:val="28"/>
        </w:rPr>
        <w:t xml:space="preserve"> в) дефицит бюджета поселения в сумме 615,0 тыс</w:t>
      </w:r>
      <w:proofErr w:type="gramStart"/>
      <w:r w:rsidRPr="0055326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53262">
        <w:rPr>
          <w:rFonts w:ascii="Times New Roman" w:hAnsi="Times New Roman" w:cs="Times New Roman"/>
          <w:sz w:val="28"/>
          <w:szCs w:val="28"/>
        </w:rPr>
        <w:t>уб.</w:t>
      </w:r>
    </w:p>
    <w:p w:rsidR="00553262" w:rsidRPr="00553262" w:rsidRDefault="00553262" w:rsidP="005532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3262" w:rsidRPr="00553262" w:rsidRDefault="00553262" w:rsidP="00553262">
      <w:p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53262">
        <w:rPr>
          <w:rFonts w:ascii="Times New Roman" w:hAnsi="Times New Roman" w:cs="Times New Roman"/>
          <w:sz w:val="28"/>
          <w:szCs w:val="28"/>
        </w:rPr>
        <w:t xml:space="preserve">          2. Приложение № 1 к пояснительной записке к решению «О бюджете муниципального образования  Петропавловский сельсовет Петропавловского района Алтайского края на 2015 год»</w:t>
      </w:r>
      <w:r w:rsidRPr="00553262">
        <w:rPr>
          <w:rFonts w:ascii="Times New Roman" w:hAnsi="Times New Roman" w:cs="Times New Roman"/>
          <w:sz w:val="26"/>
        </w:rPr>
        <w:t xml:space="preserve">  </w:t>
      </w:r>
      <w:r w:rsidRPr="00553262">
        <w:rPr>
          <w:rFonts w:ascii="Times New Roman" w:hAnsi="Times New Roman" w:cs="Times New Roman"/>
          <w:sz w:val="28"/>
          <w:szCs w:val="28"/>
        </w:rPr>
        <w:t>читать в следующей редакции:</w:t>
      </w:r>
      <w:r w:rsidRPr="00553262">
        <w:rPr>
          <w:rFonts w:ascii="Times New Roman" w:hAnsi="Times New Roman" w:cs="Times New Roman"/>
          <w:sz w:val="26"/>
        </w:rPr>
        <w:t xml:space="preserve">                                    </w:t>
      </w:r>
    </w:p>
    <w:p w:rsidR="00553262" w:rsidRPr="00553262" w:rsidRDefault="00553262" w:rsidP="00553262">
      <w:pPr>
        <w:jc w:val="both"/>
        <w:rPr>
          <w:rFonts w:ascii="Times New Roman" w:hAnsi="Times New Roman" w:cs="Times New Roman"/>
          <w:sz w:val="26"/>
        </w:rPr>
      </w:pPr>
    </w:p>
    <w:p w:rsidR="00553262" w:rsidRPr="00553262" w:rsidRDefault="00553262" w:rsidP="00553262">
      <w:pPr>
        <w:jc w:val="center"/>
        <w:rPr>
          <w:rFonts w:ascii="Times New Roman" w:hAnsi="Times New Roman" w:cs="Times New Roman"/>
          <w:sz w:val="28"/>
        </w:rPr>
      </w:pPr>
    </w:p>
    <w:p w:rsidR="00553262" w:rsidRPr="00553262" w:rsidRDefault="00553262" w:rsidP="00553262">
      <w:pPr>
        <w:jc w:val="center"/>
        <w:rPr>
          <w:rFonts w:ascii="Times New Roman" w:hAnsi="Times New Roman" w:cs="Times New Roman"/>
          <w:sz w:val="28"/>
        </w:rPr>
      </w:pPr>
      <w:r w:rsidRPr="00553262">
        <w:rPr>
          <w:rFonts w:ascii="Times New Roman" w:hAnsi="Times New Roman" w:cs="Times New Roman"/>
          <w:sz w:val="28"/>
        </w:rPr>
        <w:t xml:space="preserve">Объем  доходов бюджета  муниципального образования  Петропавловский </w:t>
      </w:r>
    </w:p>
    <w:p w:rsidR="00553262" w:rsidRPr="00553262" w:rsidRDefault="00553262" w:rsidP="00553262">
      <w:pPr>
        <w:ind w:left="3540"/>
        <w:rPr>
          <w:rFonts w:ascii="Times New Roman" w:hAnsi="Times New Roman" w:cs="Times New Roman"/>
          <w:sz w:val="28"/>
        </w:rPr>
      </w:pPr>
      <w:r w:rsidRPr="00553262">
        <w:rPr>
          <w:rFonts w:ascii="Times New Roman" w:hAnsi="Times New Roman" w:cs="Times New Roman"/>
          <w:sz w:val="28"/>
        </w:rPr>
        <w:t xml:space="preserve">сельсовет на 2015 год         </w:t>
      </w:r>
    </w:p>
    <w:p w:rsidR="00553262" w:rsidRPr="00553262" w:rsidRDefault="00553262" w:rsidP="00553262">
      <w:pPr>
        <w:ind w:left="8496"/>
        <w:rPr>
          <w:rFonts w:ascii="Times New Roman" w:hAnsi="Times New Roman" w:cs="Times New Roman"/>
        </w:rPr>
      </w:pPr>
      <w:r w:rsidRPr="0055326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553262" w:rsidRPr="00553262" w:rsidRDefault="00553262" w:rsidP="00553262">
      <w:pPr>
        <w:ind w:left="8496"/>
        <w:rPr>
          <w:rFonts w:ascii="Times New Roman" w:hAnsi="Times New Roman" w:cs="Times New Roman"/>
        </w:rPr>
      </w:pPr>
      <w:r w:rsidRPr="00553262">
        <w:rPr>
          <w:rFonts w:ascii="Times New Roman" w:hAnsi="Times New Roman" w:cs="Times New Roman"/>
        </w:rPr>
        <w:t>тыс. руб.</w:t>
      </w:r>
    </w:p>
    <w:p w:rsidR="00553262" w:rsidRPr="00553262" w:rsidRDefault="00553262" w:rsidP="00553262">
      <w:pPr>
        <w:ind w:left="8496"/>
        <w:rPr>
          <w:rFonts w:ascii="Times New Roman" w:hAnsi="Times New Roman" w:cs="Times New Roman"/>
        </w:rPr>
      </w:pPr>
    </w:p>
    <w:tbl>
      <w:tblPr>
        <w:tblW w:w="10631" w:type="dxa"/>
        <w:tblInd w:w="-318" w:type="dxa"/>
        <w:tblLayout w:type="fixed"/>
        <w:tblLook w:val="0000"/>
      </w:tblPr>
      <w:tblGrid>
        <w:gridCol w:w="2828"/>
        <w:gridCol w:w="6598"/>
        <w:gridCol w:w="1205"/>
      </w:tblGrid>
      <w:tr w:rsidR="00553262" w:rsidRPr="00553262" w:rsidTr="00F44E9F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3262" w:rsidRPr="00553262" w:rsidRDefault="00553262" w:rsidP="00F44E9F">
            <w:pPr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553262">
              <w:rPr>
                <w:rFonts w:ascii="Times New Roman" w:hAnsi="Times New Roman" w:cs="Times New Roman"/>
              </w:rPr>
              <w:t>Коды бюджетной классификации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3262" w:rsidRPr="00553262" w:rsidRDefault="00553262" w:rsidP="00F44E9F">
            <w:pPr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55326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262" w:rsidRPr="00553262" w:rsidRDefault="00553262" w:rsidP="00F44E9F">
            <w:pPr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553262">
              <w:rPr>
                <w:rFonts w:ascii="Times New Roman" w:hAnsi="Times New Roman" w:cs="Times New Roman"/>
              </w:rPr>
              <w:t>Сумма</w:t>
            </w:r>
          </w:p>
        </w:tc>
      </w:tr>
      <w:tr w:rsidR="00553262" w:rsidRPr="00553262" w:rsidTr="00F44E9F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3262" w:rsidRPr="00553262" w:rsidRDefault="00553262" w:rsidP="00F44E9F">
            <w:pPr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553262">
              <w:rPr>
                <w:rFonts w:ascii="Times New Roman" w:hAnsi="Times New Roman" w:cs="Times New Roman"/>
              </w:rPr>
              <w:lastRenderedPageBreak/>
              <w:t>1 00 00000 00 0000 000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3262" w:rsidRPr="00553262" w:rsidRDefault="00553262" w:rsidP="00F44E9F">
            <w:pPr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553262">
              <w:rPr>
                <w:rFonts w:ascii="Times New Roman" w:hAnsi="Times New Roman" w:cs="Times New Roman"/>
              </w:rPr>
              <w:t>ДОХОДЫ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262" w:rsidRPr="00553262" w:rsidRDefault="00553262" w:rsidP="00F44E9F">
            <w:pPr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553262">
              <w:rPr>
                <w:rFonts w:ascii="Times New Roman" w:hAnsi="Times New Roman" w:cs="Times New Roman"/>
                <w:lang w:eastAsia="ar-SA"/>
              </w:rPr>
              <w:t>1675,0</w:t>
            </w:r>
          </w:p>
        </w:tc>
      </w:tr>
      <w:tr w:rsidR="00553262" w:rsidRPr="00553262" w:rsidTr="00F44E9F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3262" w:rsidRPr="00553262" w:rsidRDefault="00553262" w:rsidP="00F44E9F">
            <w:pPr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553262">
              <w:rPr>
                <w:rFonts w:ascii="Times New Roman" w:hAnsi="Times New Roman" w:cs="Times New Roman"/>
              </w:rPr>
              <w:t>1 01 00000 00 0000 000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3262" w:rsidRPr="00553262" w:rsidRDefault="00553262" w:rsidP="00F44E9F">
            <w:pPr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553262">
              <w:rPr>
                <w:rFonts w:ascii="Times New Roman" w:hAnsi="Times New Roman" w:cs="Times New Roman"/>
              </w:rPr>
              <w:t>НАЛОГИ НА ПРИБЫЛЬ, ДОХОДЫ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262" w:rsidRPr="00553262" w:rsidRDefault="00553262" w:rsidP="00F44E9F">
            <w:pPr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553262" w:rsidRPr="00553262" w:rsidTr="00F44E9F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3262" w:rsidRPr="00553262" w:rsidRDefault="00553262" w:rsidP="00F44E9F">
            <w:pPr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553262">
              <w:rPr>
                <w:rFonts w:ascii="Times New Roman" w:hAnsi="Times New Roman" w:cs="Times New Roman"/>
              </w:rPr>
              <w:t>1 01 02000 01 0000 110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3262" w:rsidRPr="00553262" w:rsidRDefault="00553262" w:rsidP="00F44E9F">
            <w:pPr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553262">
              <w:rPr>
                <w:rFonts w:ascii="Times New Roman" w:hAnsi="Times New Roman" w:cs="Times New Roman"/>
              </w:rPr>
              <w:t xml:space="preserve">Налог на доходы физических лиц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262" w:rsidRPr="00553262" w:rsidRDefault="00553262" w:rsidP="00F44E9F">
            <w:pPr>
              <w:snapToGrid w:val="0"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  <w:r w:rsidRPr="00553262">
              <w:rPr>
                <w:rFonts w:ascii="Times New Roman" w:hAnsi="Times New Roman" w:cs="Times New Roman"/>
                <w:b/>
              </w:rPr>
              <w:t>448,0</w:t>
            </w:r>
          </w:p>
        </w:tc>
      </w:tr>
      <w:tr w:rsidR="00553262" w:rsidRPr="00553262" w:rsidTr="00F44E9F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3262" w:rsidRPr="00553262" w:rsidRDefault="00553262" w:rsidP="00F44E9F">
            <w:pPr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553262">
              <w:rPr>
                <w:rFonts w:ascii="Times New Roman" w:hAnsi="Times New Roman" w:cs="Times New Roman"/>
              </w:rPr>
              <w:t>1 05 00000 00 0000 000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3262" w:rsidRPr="00553262" w:rsidRDefault="00553262" w:rsidP="00F44E9F">
            <w:pPr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553262">
              <w:rPr>
                <w:rFonts w:ascii="Times New Roman" w:hAnsi="Times New Roman" w:cs="Times New Roman"/>
              </w:rPr>
              <w:t>Налоги на совокупный доход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262" w:rsidRPr="00553262" w:rsidRDefault="00553262" w:rsidP="00F44E9F">
            <w:pPr>
              <w:snapToGrid w:val="0"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  <w:tr w:rsidR="00553262" w:rsidRPr="00553262" w:rsidTr="00F44E9F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3262" w:rsidRPr="00553262" w:rsidRDefault="00553262" w:rsidP="00F44E9F">
            <w:pPr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553262">
              <w:rPr>
                <w:rFonts w:ascii="Times New Roman" w:hAnsi="Times New Roman" w:cs="Times New Roman"/>
              </w:rPr>
              <w:t>1 05 03000 01 0000 110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3262" w:rsidRPr="00553262" w:rsidRDefault="00553262" w:rsidP="00F44E9F">
            <w:pPr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553262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262" w:rsidRPr="00553262" w:rsidRDefault="00553262" w:rsidP="00F44E9F">
            <w:pPr>
              <w:snapToGrid w:val="0"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  <w:r w:rsidRPr="00553262">
              <w:rPr>
                <w:rFonts w:ascii="Times New Roman" w:hAnsi="Times New Roman" w:cs="Times New Roman"/>
                <w:b/>
              </w:rPr>
              <w:t>2,0</w:t>
            </w:r>
          </w:p>
        </w:tc>
      </w:tr>
      <w:tr w:rsidR="00553262" w:rsidRPr="00553262" w:rsidTr="00F44E9F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3262" w:rsidRPr="00553262" w:rsidRDefault="00553262" w:rsidP="00F44E9F">
            <w:pPr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553262">
              <w:rPr>
                <w:rFonts w:ascii="Times New Roman" w:hAnsi="Times New Roman" w:cs="Times New Roman"/>
              </w:rPr>
              <w:t>106 01030 10 0000 110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3262" w:rsidRPr="00553262" w:rsidRDefault="00553262" w:rsidP="00F44E9F">
            <w:pPr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553262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262" w:rsidRPr="00553262" w:rsidRDefault="00553262" w:rsidP="00F44E9F">
            <w:pPr>
              <w:snapToGrid w:val="0"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  <w:r w:rsidRPr="00553262">
              <w:rPr>
                <w:rFonts w:ascii="Times New Roman" w:hAnsi="Times New Roman" w:cs="Times New Roman"/>
                <w:b/>
              </w:rPr>
              <w:t>364,0</w:t>
            </w:r>
          </w:p>
        </w:tc>
      </w:tr>
      <w:tr w:rsidR="00553262" w:rsidRPr="00553262" w:rsidTr="00F44E9F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3262" w:rsidRPr="00553262" w:rsidRDefault="00553262" w:rsidP="00F44E9F">
            <w:pPr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553262">
              <w:rPr>
                <w:rFonts w:ascii="Times New Roman" w:hAnsi="Times New Roman" w:cs="Times New Roman"/>
              </w:rPr>
              <w:t>106 06013 10 0000 110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3262" w:rsidRPr="00553262" w:rsidRDefault="00553262" w:rsidP="00F44E9F">
            <w:pPr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553262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262" w:rsidRPr="00553262" w:rsidRDefault="00553262" w:rsidP="00F44E9F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553262">
              <w:rPr>
                <w:rFonts w:ascii="Times New Roman" w:hAnsi="Times New Roman" w:cs="Times New Roman"/>
                <w:b/>
              </w:rPr>
              <w:t>218,0</w:t>
            </w:r>
          </w:p>
        </w:tc>
      </w:tr>
      <w:tr w:rsidR="00553262" w:rsidRPr="00553262" w:rsidTr="00F44E9F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3262" w:rsidRPr="00553262" w:rsidRDefault="00553262" w:rsidP="00F44E9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553262">
              <w:rPr>
                <w:rFonts w:ascii="Times New Roman" w:hAnsi="Times New Roman" w:cs="Times New Roman"/>
              </w:rPr>
              <w:t>106 06023 10 0000 110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3262" w:rsidRPr="00553262" w:rsidRDefault="00553262" w:rsidP="00F44E9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553262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262" w:rsidRPr="00553262" w:rsidRDefault="00553262" w:rsidP="00F44E9F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553262">
              <w:rPr>
                <w:rFonts w:ascii="Times New Roman" w:hAnsi="Times New Roman" w:cs="Times New Roman"/>
                <w:b/>
              </w:rPr>
              <w:t>500,0</w:t>
            </w:r>
          </w:p>
        </w:tc>
      </w:tr>
      <w:tr w:rsidR="00553262" w:rsidRPr="00553262" w:rsidTr="00F44E9F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3262" w:rsidRPr="00553262" w:rsidRDefault="00553262" w:rsidP="00F44E9F">
            <w:pPr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553262">
              <w:rPr>
                <w:rFonts w:ascii="Times New Roman" w:hAnsi="Times New Roman" w:cs="Times New Roman"/>
              </w:rPr>
              <w:t>1 11 00000 00 0000 000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3262" w:rsidRPr="00553262" w:rsidRDefault="00553262" w:rsidP="00F44E9F">
            <w:pPr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553262">
              <w:rPr>
                <w:rFonts w:ascii="Times New Roman" w:hAnsi="Times New Roman" w:cs="Times New Roma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262" w:rsidRPr="00553262" w:rsidRDefault="00553262" w:rsidP="00F44E9F">
            <w:pPr>
              <w:snapToGrid w:val="0"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  <w:r w:rsidRPr="00553262">
              <w:rPr>
                <w:rFonts w:ascii="Times New Roman" w:hAnsi="Times New Roman" w:cs="Times New Roman"/>
                <w:b/>
              </w:rPr>
              <w:t>71,0</w:t>
            </w:r>
          </w:p>
        </w:tc>
      </w:tr>
      <w:tr w:rsidR="00553262" w:rsidRPr="00553262" w:rsidTr="00F44E9F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3262" w:rsidRPr="00553262" w:rsidRDefault="00553262" w:rsidP="00F44E9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3262" w:rsidRPr="00553262" w:rsidRDefault="00553262" w:rsidP="00F44E9F">
            <w:pPr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553262">
              <w:rPr>
                <w:rFonts w:ascii="Times New Roman" w:hAnsi="Times New Roman" w:cs="Times New Roman"/>
              </w:rPr>
              <w:t>из них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262" w:rsidRPr="00553262" w:rsidRDefault="00553262" w:rsidP="00F44E9F">
            <w:pPr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553262" w:rsidRPr="00553262" w:rsidTr="00F44E9F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3262" w:rsidRPr="00553262" w:rsidRDefault="00553262" w:rsidP="00F44E9F">
            <w:pPr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553262">
              <w:rPr>
                <w:rFonts w:ascii="Times New Roman" w:hAnsi="Times New Roman" w:cs="Times New Roman"/>
              </w:rPr>
              <w:t>1 11 05035 10 0000 120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3262" w:rsidRPr="00553262" w:rsidRDefault="00553262" w:rsidP="00F44E9F">
            <w:pPr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553262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и в хозяйственном ведении муниципальных унитарных предприятий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262" w:rsidRPr="00553262" w:rsidRDefault="00553262" w:rsidP="00F44E9F">
            <w:pPr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553262">
              <w:rPr>
                <w:rFonts w:ascii="Times New Roman" w:hAnsi="Times New Roman" w:cs="Times New Roman"/>
              </w:rPr>
              <w:t>71,0</w:t>
            </w:r>
          </w:p>
        </w:tc>
      </w:tr>
      <w:tr w:rsidR="00553262" w:rsidRPr="00553262" w:rsidTr="00F44E9F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3262" w:rsidRPr="00553262" w:rsidRDefault="00553262" w:rsidP="00F44E9F">
            <w:pPr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553262">
              <w:rPr>
                <w:rFonts w:ascii="Times New Roman" w:hAnsi="Times New Roman" w:cs="Times New Roman"/>
                <w:lang w:eastAsia="ar-SA"/>
              </w:rPr>
              <w:t>113 01995 10 0000 130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3262" w:rsidRPr="00553262" w:rsidRDefault="00553262" w:rsidP="00F44E9F">
            <w:pPr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553262">
              <w:rPr>
                <w:rFonts w:ascii="Times New Roman" w:hAnsi="Times New Roman" w:cs="Times New Roman"/>
                <w:snapToGrid w:val="0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262" w:rsidRPr="00553262" w:rsidRDefault="00553262" w:rsidP="00F44E9F">
            <w:pPr>
              <w:snapToGrid w:val="0"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  <w:r w:rsidRPr="00553262">
              <w:rPr>
                <w:rFonts w:ascii="Times New Roman" w:hAnsi="Times New Roman" w:cs="Times New Roman"/>
                <w:b/>
                <w:lang w:eastAsia="ar-SA"/>
              </w:rPr>
              <w:t>70,0</w:t>
            </w:r>
          </w:p>
        </w:tc>
      </w:tr>
      <w:tr w:rsidR="00553262" w:rsidRPr="00553262" w:rsidTr="00F44E9F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3262" w:rsidRPr="00553262" w:rsidRDefault="00553262" w:rsidP="00F44E9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553262">
              <w:rPr>
                <w:rFonts w:ascii="Times New Roman" w:hAnsi="Times New Roman" w:cs="Times New Roman"/>
                <w:bCs/>
                <w:snapToGrid w:val="0"/>
              </w:rPr>
              <w:t>116 51040 02 0000 140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3262" w:rsidRPr="00553262" w:rsidRDefault="00553262" w:rsidP="00F44E9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553262">
              <w:rPr>
                <w:rFonts w:ascii="Times New Roman" w:hAnsi="Times New Roman" w:cs="Times New Roman"/>
                <w:bCs/>
                <w:snapToGrid w:val="0"/>
                <w:color w:val="00000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262" w:rsidRPr="00553262" w:rsidRDefault="00553262" w:rsidP="00F44E9F">
            <w:pPr>
              <w:snapToGrid w:val="0"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  <w:r w:rsidRPr="00553262">
              <w:rPr>
                <w:rFonts w:ascii="Times New Roman" w:hAnsi="Times New Roman" w:cs="Times New Roman"/>
                <w:b/>
                <w:lang w:eastAsia="ar-SA"/>
              </w:rPr>
              <w:t>2,0</w:t>
            </w:r>
          </w:p>
          <w:p w:rsidR="00553262" w:rsidRPr="00553262" w:rsidRDefault="00553262" w:rsidP="00F44E9F">
            <w:pPr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553262" w:rsidRPr="00553262" w:rsidTr="00F44E9F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3262" w:rsidRPr="00553262" w:rsidRDefault="00553262" w:rsidP="00F44E9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3262" w:rsidRPr="00553262" w:rsidRDefault="00553262" w:rsidP="00F44E9F">
            <w:pPr>
              <w:snapToGrid w:val="0"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  <w:r w:rsidRPr="00553262">
              <w:rPr>
                <w:rFonts w:ascii="Times New Roman" w:hAnsi="Times New Roman" w:cs="Times New Roman"/>
                <w:b/>
              </w:rPr>
              <w:t>ИТОГО СОБСТВЕННЫХ ДОХОДОВ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262" w:rsidRPr="00553262" w:rsidRDefault="00553262" w:rsidP="00F44E9F">
            <w:pPr>
              <w:snapToGrid w:val="0"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  <w:r w:rsidRPr="00553262">
              <w:rPr>
                <w:rFonts w:ascii="Times New Roman" w:hAnsi="Times New Roman" w:cs="Times New Roman"/>
                <w:b/>
              </w:rPr>
              <w:t>1675,0</w:t>
            </w:r>
          </w:p>
        </w:tc>
      </w:tr>
      <w:tr w:rsidR="00553262" w:rsidRPr="00553262" w:rsidTr="00F44E9F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3262" w:rsidRPr="00553262" w:rsidRDefault="00553262" w:rsidP="00F44E9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3262" w:rsidRPr="00553262" w:rsidRDefault="00553262" w:rsidP="00F44E9F">
            <w:pPr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553262">
              <w:rPr>
                <w:rFonts w:ascii="Times New Roman" w:hAnsi="Times New Roman" w:cs="Times New Roman"/>
              </w:rPr>
              <w:t>Поступления из  бюджетов, всего (202)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262" w:rsidRPr="00553262" w:rsidRDefault="00553262" w:rsidP="00F44E9F">
            <w:pPr>
              <w:snapToGrid w:val="0"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  <w:r w:rsidRPr="00553262">
              <w:rPr>
                <w:rFonts w:ascii="Times New Roman" w:hAnsi="Times New Roman" w:cs="Times New Roman"/>
                <w:b/>
                <w:lang w:eastAsia="ar-SA"/>
              </w:rPr>
              <w:t>3010,4</w:t>
            </w:r>
          </w:p>
        </w:tc>
      </w:tr>
      <w:tr w:rsidR="00553262" w:rsidRPr="00553262" w:rsidTr="00F44E9F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3262" w:rsidRPr="00553262" w:rsidRDefault="00553262" w:rsidP="00F44E9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3262" w:rsidRPr="00553262" w:rsidRDefault="00553262" w:rsidP="00F44E9F">
            <w:pPr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55326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262" w:rsidRPr="00553262" w:rsidRDefault="00553262" w:rsidP="00F44E9F">
            <w:pPr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553262" w:rsidRPr="00553262" w:rsidTr="00F44E9F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3262" w:rsidRPr="00553262" w:rsidRDefault="00553262" w:rsidP="00F44E9F">
            <w:pPr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553262">
              <w:rPr>
                <w:rFonts w:ascii="Times New Roman" w:hAnsi="Times New Roman" w:cs="Times New Roman"/>
                <w:bCs/>
                <w:snapToGrid w:val="0"/>
              </w:rPr>
              <w:t>2 02 01001 10 0000 151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3262" w:rsidRPr="00553262" w:rsidRDefault="00553262" w:rsidP="00F44E9F">
            <w:pPr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553262">
              <w:rPr>
                <w:rFonts w:ascii="Times New Roman" w:hAnsi="Times New Roman" w:cs="Times New Roman"/>
                <w:snapToGrid w:val="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262" w:rsidRPr="00553262" w:rsidRDefault="00553262" w:rsidP="00F44E9F">
            <w:pPr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553262">
              <w:rPr>
                <w:rFonts w:ascii="Times New Roman" w:hAnsi="Times New Roman" w:cs="Times New Roman"/>
                <w:lang w:eastAsia="ar-SA"/>
              </w:rPr>
              <w:t>215,9</w:t>
            </w:r>
          </w:p>
        </w:tc>
      </w:tr>
      <w:tr w:rsidR="00553262" w:rsidRPr="00553262" w:rsidTr="00F44E9F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3262" w:rsidRPr="00553262" w:rsidRDefault="00553262" w:rsidP="00F44E9F">
            <w:pPr>
              <w:snapToGrid w:val="0"/>
              <w:jc w:val="both"/>
              <w:rPr>
                <w:rFonts w:ascii="Times New Roman" w:hAnsi="Times New Roman" w:cs="Times New Roman"/>
                <w:bCs/>
                <w:snapToGrid w:val="0"/>
              </w:rPr>
            </w:pPr>
            <w:r w:rsidRPr="00553262">
              <w:rPr>
                <w:rFonts w:ascii="Times New Roman" w:hAnsi="Times New Roman" w:cs="Times New Roman"/>
              </w:rPr>
              <w:t>202 01003 10 0000 151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3262" w:rsidRPr="00553262" w:rsidRDefault="00553262" w:rsidP="00F44E9F">
            <w:pPr>
              <w:snapToGrid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553262">
              <w:rPr>
                <w:rFonts w:ascii="Times New Roman" w:hAnsi="Times New Roman" w:cs="Times New Roman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262" w:rsidRPr="00553262" w:rsidRDefault="00553262" w:rsidP="00F44E9F">
            <w:pPr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553262">
              <w:rPr>
                <w:rFonts w:ascii="Times New Roman" w:hAnsi="Times New Roman" w:cs="Times New Roman"/>
                <w:lang w:eastAsia="ar-SA"/>
              </w:rPr>
              <w:t>24,2</w:t>
            </w:r>
          </w:p>
        </w:tc>
      </w:tr>
      <w:tr w:rsidR="00553262" w:rsidRPr="00553262" w:rsidTr="00F44E9F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3262" w:rsidRPr="00553262" w:rsidRDefault="00553262" w:rsidP="00F44E9F">
            <w:pPr>
              <w:snapToGrid w:val="0"/>
              <w:jc w:val="both"/>
              <w:rPr>
                <w:rFonts w:ascii="Times New Roman" w:hAnsi="Times New Roman" w:cs="Times New Roman"/>
                <w:bCs/>
                <w:snapToGrid w:val="0"/>
              </w:rPr>
            </w:pPr>
            <w:r w:rsidRPr="00553262">
              <w:rPr>
                <w:rFonts w:ascii="Times New Roman" w:hAnsi="Times New Roman" w:cs="Times New Roman"/>
                <w:bCs/>
                <w:snapToGrid w:val="0"/>
              </w:rPr>
              <w:t>2 02 03024 10 0000 151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3262" w:rsidRPr="00553262" w:rsidRDefault="00553262" w:rsidP="00F44E9F">
            <w:pPr>
              <w:snapToGrid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553262">
              <w:rPr>
                <w:rFonts w:ascii="Times New Roman" w:hAnsi="Times New Roman" w:cs="Times New Roman"/>
                <w:snapToGrid w:val="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262" w:rsidRPr="00553262" w:rsidRDefault="00553262" w:rsidP="00F44E9F">
            <w:pPr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553262">
              <w:rPr>
                <w:rFonts w:ascii="Times New Roman" w:hAnsi="Times New Roman" w:cs="Times New Roman"/>
                <w:lang w:eastAsia="ar-SA"/>
              </w:rPr>
              <w:t>21,4</w:t>
            </w:r>
          </w:p>
        </w:tc>
      </w:tr>
      <w:tr w:rsidR="00553262" w:rsidRPr="00553262" w:rsidTr="00F44E9F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3262" w:rsidRPr="00553262" w:rsidRDefault="00553262" w:rsidP="00F44E9F">
            <w:pPr>
              <w:snapToGrid w:val="0"/>
              <w:jc w:val="both"/>
              <w:rPr>
                <w:rFonts w:ascii="Times New Roman" w:hAnsi="Times New Roman" w:cs="Times New Roman"/>
                <w:bCs/>
                <w:snapToGrid w:val="0"/>
              </w:rPr>
            </w:pPr>
            <w:r w:rsidRPr="00553262">
              <w:rPr>
                <w:rFonts w:ascii="Times New Roman" w:hAnsi="Times New Roman" w:cs="Times New Roman"/>
                <w:bCs/>
                <w:snapToGrid w:val="0"/>
              </w:rPr>
              <w:t>202  04014 10 0000 151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3262" w:rsidRPr="00553262" w:rsidRDefault="00553262" w:rsidP="00F44E9F">
            <w:pPr>
              <w:snapToGrid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553262">
              <w:rPr>
                <w:rFonts w:ascii="Times New Roman" w:hAnsi="Times New Roman" w:cs="Times New Roman"/>
                <w:snapToGrid w:val="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262" w:rsidRPr="00553262" w:rsidRDefault="00553262" w:rsidP="00F44E9F">
            <w:pPr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553262">
              <w:rPr>
                <w:rFonts w:ascii="Times New Roman" w:hAnsi="Times New Roman" w:cs="Times New Roman"/>
                <w:lang w:eastAsia="ar-SA"/>
              </w:rPr>
              <w:t>2657,5</w:t>
            </w:r>
          </w:p>
        </w:tc>
      </w:tr>
      <w:tr w:rsidR="00553262" w:rsidRPr="00553262" w:rsidTr="00F44E9F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3262" w:rsidRPr="00553262" w:rsidRDefault="00553262" w:rsidP="00F44E9F">
            <w:pPr>
              <w:snapToGrid w:val="0"/>
              <w:jc w:val="both"/>
              <w:rPr>
                <w:rFonts w:ascii="Times New Roman" w:hAnsi="Times New Roman" w:cs="Times New Roman"/>
                <w:bCs/>
                <w:snapToGrid w:val="0"/>
              </w:rPr>
            </w:pPr>
            <w:r w:rsidRPr="00553262">
              <w:rPr>
                <w:rFonts w:ascii="Times New Roman" w:hAnsi="Times New Roman" w:cs="Times New Roman"/>
              </w:rPr>
              <w:lastRenderedPageBreak/>
              <w:t>202 02999 10 0000 151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3262" w:rsidRPr="00553262" w:rsidRDefault="00553262" w:rsidP="00F44E9F">
            <w:pPr>
              <w:snapToGrid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553262">
              <w:rPr>
                <w:rFonts w:ascii="Times New Roman" w:hAnsi="Times New Roman" w:cs="Times New Roman"/>
              </w:rPr>
              <w:t>Прочие субсидии бюджетам поселений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262" w:rsidRPr="00553262" w:rsidRDefault="00553262" w:rsidP="00F44E9F">
            <w:pPr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553262">
              <w:rPr>
                <w:rFonts w:ascii="Times New Roman" w:hAnsi="Times New Roman" w:cs="Times New Roman"/>
                <w:lang w:eastAsia="ar-SA"/>
              </w:rPr>
              <w:t>91,4</w:t>
            </w:r>
          </w:p>
        </w:tc>
      </w:tr>
      <w:tr w:rsidR="00553262" w:rsidRPr="00553262" w:rsidTr="00F44E9F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3262" w:rsidRPr="00553262" w:rsidRDefault="00553262" w:rsidP="00F44E9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553262">
              <w:rPr>
                <w:rFonts w:ascii="Times New Roman" w:hAnsi="Times New Roman" w:cs="Times New Roman"/>
              </w:rPr>
              <w:t>207 05030 10 0000 180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3262" w:rsidRPr="00553262" w:rsidRDefault="00553262" w:rsidP="00F44E9F">
            <w:pPr>
              <w:keepNext/>
              <w:keepLines/>
              <w:jc w:val="both"/>
              <w:rPr>
                <w:rFonts w:ascii="Times New Roman" w:hAnsi="Times New Roman" w:cs="Times New Roman"/>
                <w:snapToGrid w:val="0"/>
              </w:rPr>
            </w:pPr>
            <w:r w:rsidRPr="00553262">
              <w:rPr>
                <w:rFonts w:ascii="Times New Roman" w:hAnsi="Times New Roman" w:cs="Times New Roman"/>
                <w:snapToGrid w:val="0"/>
              </w:rPr>
              <w:t>Прочие безвозмездные поступления в бюджеты поселений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262" w:rsidRPr="00553262" w:rsidRDefault="00553262" w:rsidP="00F44E9F">
            <w:pPr>
              <w:snapToGrid w:val="0"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  <w:r w:rsidRPr="00553262">
              <w:rPr>
                <w:rFonts w:ascii="Times New Roman" w:hAnsi="Times New Roman" w:cs="Times New Roman"/>
                <w:b/>
                <w:lang w:eastAsia="ar-SA"/>
              </w:rPr>
              <w:t>10,0</w:t>
            </w:r>
          </w:p>
        </w:tc>
      </w:tr>
      <w:tr w:rsidR="00553262" w:rsidRPr="00553262" w:rsidTr="00F44E9F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3262" w:rsidRPr="00553262" w:rsidRDefault="00553262" w:rsidP="00F44E9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3262" w:rsidRPr="00553262" w:rsidRDefault="00553262" w:rsidP="00F44E9F">
            <w:pPr>
              <w:snapToGrid w:val="0"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  <w:r w:rsidRPr="00553262">
              <w:rPr>
                <w:rFonts w:ascii="Times New Roman" w:hAnsi="Times New Roman" w:cs="Times New Roman"/>
                <w:b/>
              </w:rPr>
              <w:t>ВСЕГО ДОХОДОВ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262" w:rsidRPr="00553262" w:rsidRDefault="00553262" w:rsidP="00F44E9F">
            <w:pPr>
              <w:snapToGrid w:val="0"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  <w:r w:rsidRPr="00553262">
              <w:rPr>
                <w:rFonts w:ascii="Times New Roman" w:hAnsi="Times New Roman" w:cs="Times New Roman"/>
                <w:b/>
                <w:lang w:eastAsia="ar-SA"/>
              </w:rPr>
              <w:t>4695,4</w:t>
            </w:r>
          </w:p>
        </w:tc>
      </w:tr>
    </w:tbl>
    <w:p w:rsidR="00553262" w:rsidRPr="00553262" w:rsidRDefault="00553262" w:rsidP="00553262">
      <w:pPr>
        <w:ind w:left="8496"/>
        <w:rPr>
          <w:rFonts w:ascii="Times New Roman" w:hAnsi="Times New Roman" w:cs="Times New Roman"/>
        </w:rPr>
      </w:pPr>
    </w:p>
    <w:p w:rsidR="00553262" w:rsidRPr="00553262" w:rsidRDefault="00553262" w:rsidP="00553262">
      <w:pPr>
        <w:jc w:val="both"/>
        <w:rPr>
          <w:rFonts w:ascii="Times New Roman" w:hAnsi="Times New Roman" w:cs="Times New Roman"/>
          <w:sz w:val="28"/>
          <w:szCs w:val="28"/>
        </w:rPr>
      </w:pPr>
      <w:r w:rsidRPr="00553262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53262" w:rsidRPr="00553262" w:rsidRDefault="00553262" w:rsidP="00553262">
      <w:pPr>
        <w:jc w:val="both"/>
        <w:rPr>
          <w:rFonts w:ascii="Times New Roman" w:hAnsi="Times New Roman" w:cs="Times New Roman"/>
          <w:sz w:val="28"/>
          <w:szCs w:val="28"/>
        </w:rPr>
      </w:pPr>
      <w:r w:rsidRPr="00553262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553262" w:rsidRPr="00553262" w:rsidRDefault="00553262" w:rsidP="00553262">
      <w:pPr>
        <w:jc w:val="both"/>
        <w:rPr>
          <w:rFonts w:ascii="Times New Roman" w:hAnsi="Times New Roman" w:cs="Times New Roman"/>
          <w:sz w:val="26"/>
        </w:rPr>
      </w:pPr>
      <w:r w:rsidRPr="00553262">
        <w:rPr>
          <w:rFonts w:ascii="Times New Roman" w:hAnsi="Times New Roman" w:cs="Times New Roman"/>
          <w:sz w:val="28"/>
          <w:szCs w:val="28"/>
        </w:rPr>
        <w:t>3. Приложение №6 и 7 к решению «О бюджете муниципального образования  Петропавловский сельсовет Петропавловского района Алтайского края на 2015 год»</w:t>
      </w:r>
      <w:r w:rsidRPr="00553262">
        <w:rPr>
          <w:rFonts w:ascii="Times New Roman" w:hAnsi="Times New Roman" w:cs="Times New Roman"/>
          <w:sz w:val="26"/>
        </w:rPr>
        <w:t xml:space="preserve"> </w:t>
      </w:r>
      <w:r w:rsidRPr="00553262">
        <w:rPr>
          <w:rFonts w:ascii="Times New Roman" w:hAnsi="Times New Roman" w:cs="Times New Roman"/>
          <w:sz w:val="28"/>
          <w:szCs w:val="28"/>
        </w:rPr>
        <w:t>читать в следующей редакции:</w:t>
      </w:r>
      <w:r w:rsidRPr="00553262">
        <w:rPr>
          <w:rFonts w:ascii="Times New Roman" w:hAnsi="Times New Roman" w:cs="Times New Roman"/>
          <w:sz w:val="26"/>
        </w:rPr>
        <w:t xml:space="preserve">         </w:t>
      </w:r>
    </w:p>
    <w:p w:rsidR="00553262" w:rsidRPr="00553262" w:rsidRDefault="00553262" w:rsidP="00553262">
      <w:pPr>
        <w:ind w:left="4956" w:firstLine="708"/>
        <w:jc w:val="both"/>
        <w:rPr>
          <w:rFonts w:ascii="Times New Roman" w:hAnsi="Times New Roman" w:cs="Times New Roman"/>
          <w:sz w:val="26"/>
          <w:szCs w:val="28"/>
        </w:rPr>
      </w:pPr>
    </w:p>
    <w:p w:rsidR="00553262" w:rsidRPr="00553262" w:rsidRDefault="00553262" w:rsidP="00553262">
      <w:pPr>
        <w:pStyle w:val="a3"/>
        <w:jc w:val="right"/>
        <w:rPr>
          <w:rFonts w:ascii="Times New Roman" w:hAnsi="Times New Roman" w:cs="Times New Roman"/>
        </w:rPr>
      </w:pPr>
      <w:r w:rsidRPr="00553262">
        <w:rPr>
          <w:rFonts w:ascii="Times New Roman" w:hAnsi="Times New Roman" w:cs="Times New Roman"/>
        </w:rPr>
        <w:t xml:space="preserve">       Приложение 6</w:t>
      </w:r>
    </w:p>
    <w:p w:rsidR="00553262" w:rsidRPr="00553262" w:rsidRDefault="00553262" w:rsidP="00553262">
      <w:pPr>
        <w:pStyle w:val="a3"/>
        <w:jc w:val="right"/>
        <w:rPr>
          <w:rFonts w:ascii="Times New Roman" w:hAnsi="Times New Roman" w:cs="Times New Roman"/>
          <w:iCs/>
        </w:rPr>
      </w:pPr>
      <w:r w:rsidRPr="00553262">
        <w:rPr>
          <w:rFonts w:ascii="Times New Roman" w:hAnsi="Times New Roman" w:cs="Times New Roman"/>
        </w:rPr>
        <w:t xml:space="preserve"> к решению </w:t>
      </w:r>
      <w:r w:rsidRPr="00553262">
        <w:rPr>
          <w:rFonts w:ascii="Times New Roman" w:hAnsi="Times New Roman" w:cs="Times New Roman"/>
          <w:b/>
          <w:bCs/>
          <w:iCs/>
        </w:rPr>
        <w:t>«</w:t>
      </w:r>
      <w:r w:rsidRPr="00553262">
        <w:rPr>
          <w:rFonts w:ascii="Times New Roman" w:hAnsi="Times New Roman" w:cs="Times New Roman"/>
          <w:iCs/>
        </w:rPr>
        <w:t xml:space="preserve">О бюджете </w:t>
      </w:r>
      <w:proofErr w:type="gramStart"/>
      <w:r w:rsidRPr="00553262">
        <w:rPr>
          <w:rFonts w:ascii="Times New Roman" w:hAnsi="Times New Roman" w:cs="Times New Roman"/>
          <w:iCs/>
        </w:rPr>
        <w:t>муниципального</w:t>
      </w:r>
      <w:proofErr w:type="gramEnd"/>
    </w:p>
    <w:p w:rsidR="00553262" w:rsidRPr="00553262" w:rsidRDefault="00553262" w:rsidP="00553262">
      <w:pPr>
        <w:pStyle w:val="a3"/>
        <w:jc w:val="right"/>
        <w:rPr>
          <w:rFonts w:ascii="Times New Roman" w:hAnsi="Times New Roman" w:cs="Times New Roman"/>
          <w:iCs/>
        </w:rPr>
      </w:pPr>
      <w:r w:rsidRPr="00553262">
        <w:rPr>
          <w:rFonts w:ascii="Times New Roman" w:hAnsi="Times New Roman" w:cs="Times New Roman"/>
          <w:iCs/>
        </w:rPr>
        <w:t xml:space="preserve"> образования Петропавловский сельсовет</w:t>
      </w:r>
    </w:p>
    <w:p w:rsidR="00553262" w:rsidRPr="00553262" w:rsidRDefault="00553262" w:rsidP="00553262">
      <w:pPr>
        <w:pStyle w:val="a3"/>
        <w:jc w:val="right"/>
        <w:rPr>
          <w:rFonts w:ascii="Times New Roman" w:hAnsi="Times New Roman" w:cs="Times New Roman"/>
          <w:iCs/>
        </w:rPr>
      </w:pPr>
      <w:r w:rsidRPr="00553262">
        <w:rPr>
          <w:rFonts w:ascii="Times New Roman" w:hAnsi="Times New Roman" w:cs="Times New Roman"/>
          <w:iCs/>
        </w:rPr>
        <w:t xml:space="preserve"> Петропавловского района Алтайского края </w:t>
      </w:r>
    </w:p>
    <w:p w:rsidR="00553262" w:rsidRPr="00553262" w:rsidRDefault="00553262" w:rsidP="00553262">
      <w:pPr>
        <w:pStyle w:val="a3"/>
        <w:jc w:val="right"/>
        <w:rPr>
          <w:rFonts w:ascii="Times New Roman" w:hAnsi="Times New Roman" w:cs="Times New Roman"/>
          <w:iCs/>
        </w:rPr>
      </w:pPr>
      <w:r w:rsidRPr="00553262">
        <w:rPr>
          <w:rFonts w:ascii="Times New Roman" w:hAnsi="Times New Roman" w:cs="Times New Roman"/>
          <w:iCs/>
        </w:rPr>
        <w:t xml:space="preserve"> на 2015 год»</w:t>
      </w:r>
    </w:p>
    <w:p w:rsidR="00553262" w:rsidRPr="00553262" w:rsidRDefault="00553262" w:rsidP="00553262">
      <w:pPr>
        <w:pStyle w:val="caption"/>
        <w:widowControl/>
        <w:snapToGrid/>
        <w:jc w:val="left"/>
        <w:rPr>
          <w:szCs w:val="24"/>
          <w:lang w:eastAsia="en-US"/>
        </w:rPr>
      </w:pPr>
    </w:p>
    <w:p w:rsidR="00553262" w:rsidRPr="00553262" w:rsidRDefault="00553262" w:rsidP="00553262">
      <w:pPr>
        <w:jc w:val="center"/>
        <w:rPr>
          <w:rFonts w:ascii="Times New Roman" w:hAnsi="Times New Roman" w:cs="Times New Roman"/>
          <w:sz w:val="28"/>
          <w:szCs w:val="28"/>
        </w:rPr>
      </w:pPr>
      <w:r w:rsidRPr="00553262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</w:t>
      </w:r>
    </w:p>
    <w:p w:rsidR="00553262" w:rsidRPr="00553262" w:rsidRDefault="00553262" w:rsidP="00553262">
      <w:pPr>
        <w:jc w:val="center"/>
        <w:rPr>
          <w:rFonts w:ascii="Times New Roman" w:hAnsi="Times New Roman" w:cs="Times New Roman"/>
          <w:sz w:val="28"/>
          <w:szCs w:val="28"/>
        </w:rPr>
      </w:pPr>
      <w:r w:rsidRPr="00553262">
        <w:rPr>
          <w:rFonts w:ascii="Times New Roman" w:hAnsi="Times New Roman" w:cs="Times New Roman"/>
          <w:sz w:val="28"/>
          <w:szCs w:val="28"/>
        </w:rPr>
        <w:t>по разделам и подразделам классификации расходов бюджета на 2015 год</w:t>
      </w:r>
    </w:p>
    <w:p w:rsidR="00553262" w:rsidRPr="00553262" w:rsidRDefault="00553262" w:rsidP="00553262">
      <w:pPr>
        <w:jc w:val="right"/>
        <w:rPr>
          <w:rFonts w:ascii="Times New Roman" w:hAnsi="Times New Roman" w:cs="Times New Roman"/>
          <w:lang w:val="en-US"/>
        </w:rPr>
      </w:pPr>
      <w:r w:rsidRPr="0055326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тыс. рублей   </w:t>
      </w:r>
    </w:p>
    <w:tbl>
      <w:tblPr>
        <w:tblW w:w="107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60"/>
        <w:gridCol w:w="540"/>
        <w:gridCol w:w="540"/>
        <w:gridCol w:w="1800"/>
        <w:gridCol w:w="1248"/>
      </w:tblGrid>
      <w:tr w:rsidR="00553262" w:rsidRPr="00553262" w:rsidTr="00F44E9F">
        <w:trPr>
          <w:cantSplit/>
          <w:trHeight w:val="791"/>
          <w:tblHeader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62" w:rsidRPr="00553262" w:rsidRDefault="00553262" w:rsidP="00F44E9F">
            <w:pPr>
              <w:ind w:firstLine="4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5326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262" w:rsidRPr="00553262" w:rsidRDefault="00553262" w:rsidP="00F44E9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53262">
              <w:rPr>
                <w:rFonts w:ascii="Times New Roman" w:hAnsi="Times New Roman" w:cs="Times New Roman"/>
              </w:rPr>
              <w:t>Рз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262" w:rsidRPr="00553262" w:rsidRDefault="00553262" w:rsidP="00F44E9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proofErr w:type="gramStart"/>
            <w:r w:rsidRPr="00553262">
              <w:rPr>
                <w:rFonts w:ascii="Times New Roman" w:hAnsi="Times New Roman" w:cs="Times New Roman"/>
              </w:rPr>
              <w:t>Пр</w:t>
            </w:r>
            <w:proofErr w:type="spellEnd"/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62" w:rsidRPr="00553262" w:rsidRDefault="00553262" w:rsidP="00F44E9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53262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53262" w:rsidRPr="00553262" w:rsidRDefault="00553262" w:rsidP="00F44E9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53262" w:rsidRPr="00553262" w:rsidTr="00F44E9F">
        <w:trPr>
          <w:gridAfter w:val="1"/>
          <w:wAfter w:w="1248" w:type="dxa"/>
          <w:trHeight w:val="319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262" w:rsidRPr="00553262" w:rsidRDefault="00553262" w:rsidP="00F44E9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53262">
              <w:rPr>
                <w:rFonts w:ascii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262" w:rsidRPr="00553262" w:rsidRDefault="00553262" w:rsidP="00F44E9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53262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262" w:rsidRPr="00553262" w:rsidRDefault="00553262" w:rsidP="00F44E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3262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262" w:rsidRPr="00553262" w:rsidRDefault="00553262" w:rsidP="00F44E9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53262">
              <w:rPr>
                <w:rFonts w:ascii="Times New Roman" w:hAnsi="Times New Roman" w:cs="Times New Roman"/>
                <w:b/>
              </w:rPr>
              <w:t>1231,6</w:t>
            </w:r>
          </w:p>
        </w:tc>
      </w:tr>
      <w:tr w:rsidR="00553262" w:rsidRPr="00553262" w:rsidTr="00F44E9F">
        <w:trPr>
          <w:gridAfter w:val="1"/>
          <w:wAfter w:w="1248" w:type="dxa"/>
          <w:trHeight w:val="319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262" w:rsidRPr="00553262" w:rsidRDefault="00553262" w:rsidP="00F44E9F">
            <w:pPr>
              <w:rPr>
                <w:rFonts w:ascii="Times New Roman" w:hAnsi="Times New Roman" w:cs="Times New Roman"/>
              </w:rPr>
            </w:pPr>
            <w:r w:rsidRPr="00553262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262" w:rsidRPr="00553262" w:rsidRDefault="00553262" w:rsidP="00F44E9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5326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262" w:rsidRPr="00553262" w:rsidRDefault="00553262" w:rsidP="00F44E9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5326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262" w:rsidRPr="00553262" w:rsidRDefault="00553262" w:rsidP="00F44E9F">
            <w:pPr>
              <w:jc w:val="right"/>
              <w:rPr>
                <w:rFonts w:ascii="Times New Roman" w:hAnsi="Times New Roman" w:cs="Times New Roman"/>
              </w:rPr>
            </w:pPr>
            <w:r w:rsidRPr="00553262">
              <w:rPr>
                <w:rFonts w:ascii="Times New Roman" w:hAnsi="Times New Roman" w:cs="Times New Roman"/>
              </w:rPr>
              <w:t>319,0</w:t>
            </w:r>
          </w:p>
          <w:p w:rsidR="00553262" w:rsidRPr="00553262" w:rsidRDefault="00553262" w:rsidP="00F44E9F">
            <w:pPr>
              <w:rPr>
                <w:rFonts w:ascii="Times New Roman" w:hAnsi="Times New Roman" w:cs="Times New Roman"/>
              </w:rPr>
            </w:pPr>
          </w:p>
        </w:tc>
      </w:tr>
      <w:tr w:rsidR="00553262" w:rsidRPr="00553262" w:rsidTr="00F44E9F">
        <w:trPr>
          <w:gridAfter w:val="1"/>
          <w:wAfter w:w="1248" w:type="dxa"/>
          <w:trHeight w:val="319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262" w:rsidRPr="00553262" w:rsidRDefault="00553262" w:rsidP="00F44E9F">
            <w:pPr>
              <w:rPr>
                <w:rFonts w:ascii="Times New Roman" w:hAnsi="Times New Roman" w:cs="Times New Roman"/>
              </w:rPr>
            </w:pPr>
            <w:r w:rsidRPr="00553262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262" w:rsidRPr="00553262" w:rsidRDefault="00553262" w:rsidP="00F44E9F">
            <w:pPr>
              <w:jc w:val="center"/>
              <w:rPr>
                <w:rFonts w:ascii="Times New Roman" w:hAnsi="Times New Roman" w:cs="Times New Roman"/>
              </w:rPr>
            </w:pPr>
            <w:r w:rsidRPr="0055326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262" w:rsidRPr="00553262" w:rsidRDefault="00553262" w:rsidP="00F44E9F">
            <w:pPr>
              <w:jc w:val="center"/>
              <w:rPr>
                <w:rFonts w:ascii="Times New Roman" w:hAnsi="Times New Roman" w:cs="Times New Roman"/>
              </w:rPr>
            </w:pPr>
            <w:r w:rsidRPr="0055326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262" w:rsidRPr="00553262" w:rsidRDefault="00553262" w:rsidP="00F44E9F">
            <w:pPr>
              <w:jc w:val="right"/>
              <w:rPr>
                <w:rFonts w:ascii="Times New Roman" w:hAnsi="Times New Roman" w:cs="Times New Roman"/>
              </w:rPr>
            </w:pPr>
            <w:r w:rsidRPr="00553262">
              <w:rPr>
                <w:rFonts w:ascii="Times New Roman" w:hAnsi="Times New Roman" w:cs="Times New Roman"/>
              </w:rPr>
              <w:t>1,0</w:t>
            </w:r>
          </w:p>
        </w:tc>
      </w:tr>
      <w:tr w:rsidR="00553262" w:rsidRPr="00553262" w:rsidTr="00F44E9F">
        <w:trPr>
          <w:gridAfter w:val="1"/>
          <w:wAfter w:w="1248" w:type="dxa"/>
          <w:trHeight w:val="319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262" w:rsidRPr="00553262" w:rsidRDefault="00553262" w:rsidP="00F44E9F">
            <w:pPr>
              <w:rPr>
                <w:rFonts w:ascii="Times New Roman" w:hAnsi="Times New Roman" w:cs="Times New Roman"/>
              </w:rPr>
            </w:pPr>
            <w:r w:rsidRPr="00553262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262" w:rsidRPr="00553262" w:rsidRDefault="00553262" w:rsidP="00F44E9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5326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262" w:rsidRPr="00553262" w:rsidRDefault="00553262" w:rsidP="00F44E9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5326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262" w:rsidRPr="00553262" w:rsidRDefault="00553262" w:rsidP="00F44E9F">
            <w:pPr>
              <w:jc w:val="right"/>
              <w:rPr>
                <w:rFonts w:ascii="Times New Roman" w:hAnsi="Times New Roman" w:cs="Times New Roman"/>
              </w:rPr>
            </w:pPr>
            <w:r w:rsidRPr="00553262">
              <w:rPr>
                <w:rFonts w:ascii="Times New Roman" w:hAnsi="Times New Roman" w:cs="Times New Roman"/>
              </w:rPr>
              <w:t>889,2</w:t>
            </w:r>
          </w:p>
          <w:p w:rsidR="00553262" w:rsidRPr="00553262" w:rsidRDefault="00553262" w:rsidP="00F44E9F">
            <w:pPr>
              <w:rPr>
                <w:rFonts w:ascii="Times New Roman" w:hAnsi="Times New Roman" w:cs="Times New Roman"/>
              </w:rPr>
            </w:pPr>
          </w:p>
        </w:tc>
      </w:tr>
      <w:tr w:rsidR="00553262" w:rsidRPr="00553262" w:rsidTr="00F44E9F">
        <w:trPr>
          <w:gridAfter w:val="1"/>
          <w:wAfter w:w="1248" w:type="dxa"/>
          <w:trHeight w:val="319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262" w:rsidRPr="00553262" w:rsidRDefault="00553262" w:rsidP="00F44E9F">
            <w:pPr>
              <w:rPr>
                <w:rFonts w:ascii="Times New Roman" w:hAnsi="Times New Roman" w:cs="Times New Roman"/>
              </w:rPr>
            </w:pPr>
            <w:r w:rsidRPr="00553262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262" w:rsidRPr="00553262" w:rsidRDefault="00553262" w:rsidP="00F44E9F">
            <w:pPr>
              <w:jc w:val="center"/>
              <w:rPr>
                <w:rFonts w:ascii="Times New Roman" w:hAnsi="Times New Roman" w:cs="Times New Roman"/>
              </w:rPr>
            </w:pPr>
            <w:r w:rsidRPr="0055326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262" w:rsidRPr="00553262" w:rsidRDefault="00553262" w:rsidP="00F44E9F">
            <w:pPr>
              <w:jc w:val="center"/>
              <w:rPr>
                <w:rFonts w:ascii="Times New Roman" w:hAnsi="Times New Roman" w:cs="Times New Roman"/>
              </w:rPr>
            </w:pPr>
            <w:r w:rsidRPr="0055326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262" w:rsidRPr="00553262" w:rsidRDefault="00553262" w:rsidP="00F44E9F">
            <w:pPr>
              <w:jc w:val="right"/>
              <w:rPr>
                <w:rFonts w:ascii="Times New Roman" w:hAnsi="Times New Roman" w:cs="Times New Roman"/>
              </w:rPr>
            </w:pPr>
            <w:r w:rsidRPr="00553262">
              <w:rPr>
                <w:rFonts w:ascii="Times New Roman" w:hAnsi="Times New Roman" w:cs="Times New Roman"/>
              </w:rPr>
              <w:t>1,0</w:t>
            </w:r>
          </w:p>
        </w:tc>
      </w:tr>
      <w:tr w:rsidR="00553262" w:rsidRPr="00553262" w:rsidTr="00F44E9F">
        <w:trPr>
          <w:gridAfter w:val="1"/>
          <w:wAfter w:w="1248" w:type="dxa"/>
          <w:trHeight w:val="319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262" w:rsidRPr="00553262" w:rsidRDefault="00553262" w:rsidP="00F44E9F">
            <w:pPr>
              <w:rPr>
                <w:rFonts w:ascii="Times New Roman" w:hAnsi="Times New Roman" w:cs="Times New Roman"/>
              </w:rPr>
            </w:pPr>
            <w:r w:rsidRPr="00553262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262" w:rsidRPr="00553262" w:rsidRDefault="00553262" w:rsidP="00F44E9F">
            <w:pPr>
              <w:jc w:val="center"/>
              <w:rPr>
                <w:rFonts w:ascii="Times New Roman" w:hAnsi="Times New Roman" w:cs="Times New Roman"/>
              </w:rPr>
            </w:pPr>
            <w:r w:rsidRPr="0055326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262" w:rsidRPr="00553262" w:rsidRDefault="00553262" w:rsidP="00F44E9F">
            <w:pPr>
              <w:jc w:val="center"/>
              <w:rPr>
                <w:rFonts w:ascii="Times New Roman" w:hAnsi="Times New Roman" w:cs="Times New Roman"/>
              </w:rPr>
            </w:pPr>
            <w:r w:rsidRPr="0055326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262" w:rsidRPr="00553262" w:rsidRDefault="00553262" w:rsidP="00F44E9F">
            <w:pPr>
              <w:jc w:val="right"/>
              <w:rPr>
                <w:rFonts w:ascii="Times New Roman" w:hAnsi="Times New Roman" w:cs="Times New Roman"/>
              </w:rPr>
            </w:pPr>
            <w:r w:rsidRPr="00553262">
              <w:rPr>
                <w:rFonts w:ascii="Times New Roman" w:hAnsi="Times New Roman" w:cs="Times New Roman"/>
              </w:rPr>
              <w:t>21,4</w:t>
            </w:r>
          </w:p>
        </w:tc>
      </w:tr>
      <w:tr w:rsidR="00553262" w:rsidRPr="00553262" w:rsidTr="00F44E9F">
        <w:trPr>
          <w:gridAfter w:val="1"/>
          <w:wAfter w:w="1248" w:type="dxa"/>
          <w:trHeight w:val="319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262" w:rsidRPr="00553262" w:rsidRDefault="00553262" w:rsidP="00F44E9F">
            <w:pPr>
              <w:rPr>
                <w:rFonts w:ascii="Times New Roman" w:hAnsi="Times New Roman" w:cs="Times New Roman"/>
                <w:b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262" w:rsidRPr="00553262" w:rsidRDefault="00553262" w:rsidP="00F44E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3262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262" w:rsidRPr="00553262" w:rsidRDefault="00553262" w:rsidP="00F44E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3262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262" w:rsidRPr="00553262" w:rsidRDefault="00553262" w:rsidP="00F44E9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53262">
              <w:rPr>
                <w:rFonts w:ascii="Times New Roman" w:hAnsi="Times New Roman" w:cs="Times New Roman"/>
                <w:b/>
              </w:rPr>
              <w:t>1,0</w:t>
            </w:r>
          </w:p>
        </w:tc>
      </w:tr>
      <w:tr w:rsidR="00553262" w:rsidRPr="00553262" w:rsidTr="00F44E9F">
        <w:trPr>
          <w:gridAfter w:val="1"/>
          <w:wAfter w:w="1248" w:type="dxa"/>
          <w:trHeight w:val="319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262" w:rsidRPr="00553262" w:rsidRDefault="00553262" w:rsidP="00F44E9F">
            <w:pPr>
              <w:rPr>
                <w:rFonts w:ascii="Times New Roman" w:hAnsi="Times New Roman" w:cs="Times New Roman"/>
              </w:rPr>
            </w:pPr>
            <w:r w:rsidRPr="00553262">
              <w:rPr>
                <w:rFonts w:ascii="Times New Roman" w:hAnsi="Times New Roman" w:cs="Times New Roman"/>
              </w:rPr>
              <w:lastRenderedPageBreak/>
              <w:t>Обеспечение пожарной безопасности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262" w:rsidRPr="00553262" w:rsidRDefault="00553262" w:rsidP="00F44E9F">
            <w:pPr>
              <w:jc w:val="center"/>
              <w:rPr>
                <w:rFonts w:ascii="Times New Roman" w:hAnsi="Times New Roman" w:cs="Times New Roman"/>
              </w:rPr>
            </w:pPr>
            <w:r w:rsidRPr="0055326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262" w:rsidRPr="00553262" w:rsidRDefault="00553262" w:rsidP="00F44E9F">
            <w:pPr>
              <w:jc w:val="center"/>
              <w:rPr>
                <w:rFonts w:ascii="Times New Roman" w:hAnsi="Times New Roman" w:cs="Times New Roman"/>
              </w:rPr>
            </w:pPr>
            <w:r w:rsidRPr="0055326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262" w:rsidRPr="00553262" w:rsidRDefault="00553262" w:rsidP="00F44E9F">
            <w:pPr>
              <w:jc w:val="right"/>
              <w:rPr>
                <w:rFonts w:ascii="Times New Roman" w:hAnsi="Times New Roman" w:cs="Times New Roman"/>
              </w:rPr>
            </w:pPr>
            <w:r w:rsidRPr="00553262">
              <w:rPr>
                <w:rFonts w:ascii="Times New Roman" w:hAnsi="Times New Roman" w:cs="Times New Roman"/>
              </w:rPr>
              <w:t>1,0</w:t>
            </w:r>
          </w:p>
        </w:tc>
      </w:tr>
      <w:tr w:rsidR="00553262" w:rsidRPr="00553262" w:rsidTr="00F44E9F">
        <w:trPr>
          <w:gridAfter w:val="1"/>
          <w:wAfter w:w="1248" w:type="dxa"/>
          <w:trHeight w:val="319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262" w:rsidRPr="00553262" w:rsidRDefault="00553262" w:rsidP="00F44E9F">
            <w:pPr>
              <w:rPr>
                <w:rFonts w:ascii="Times New Roman" w:hAnsi="Times New Roman" w:cs="Times New Roman"/>
                <w:b/>
              </w:rPr>
            </w:pPr>
            <w:r w:rsidRPr="00553262">
              <w:rPr>
                <w:rFonts w:ascii="Times New Roman" w:hAnsi="Times New Roman" w:cs="Times New Roman"/>
                <w:b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262" w:rsidRPr="00553262" w:rsidRDefault="00553262" w:rsidP="00F44E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3262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262" w:rsidRPr="00553262" w:rsidRDefault="00553262" w:rsidP="00F44E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3262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262" w:rsidRPr="00553262" w:rsidRDefault="00553262" w:rsidP="00F44E9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53262">
              <w:rPr>
                <w:rFonts w:ascii="Times New Roman" w:hAnsi="Times New Roman" w:cs="Times New Roman"/>
                <w:b/>
              </w:rPr>
              <w:t>2650,0</w:t>
            </w:r>
          </w:p>
        </w:tc>
      </w:tr>
      <w:tr w:rsidR="00553262" w:rsidRPr="00553262" w:rsidTr="00F44E9F">
        <w:trPr>
          <w:gridAfter w:val="1"/>
          <w:wAfter w:w="1248" w:type="dxa"/>
          <w:trHeight w:val="319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262" w:rsidRPr="00553262" w:rsidRDefault="00553262" w:rsidP="00F44E9F">
            <w:pPr>
              <w:rPr>
                <w:rFonts w:ascii="Times New Roman" w:hAnsi="Times New Roman" w:cs="Times New Roman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262" w:rsidRPr="00553262" w:rsidRDefault="00553262" w:rsidP="00F44E9F">
            <w:pPr>
              <w:jc w:val="center"/>
              <w:rPr>
                <w:rFonts w:ascii="Times New Roman" w:hAnsi="Times New Roman" w:cs="Times New Roman"/>
              </w:rPr>
            </w:pPr>
            <w:r w:rsidRPr="0055326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262" w:rsidRPr="00553262" w:rsidRDefault="00553262" w:rsidP="00F44E9F">
            <w:pPr>
              <w:jc w:val="center"/>
              <w:rPr>
                <w:rFonts w:ascii="Times New Roman" w:hAnsi="Times New Roman" w:cs="Times New Roman"/>
              </w:rPr>
            </w:pPr>
            <w:r w:rsidRPr="0055326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262" w:rsidRPr="00553262" w:rsidRDefault="00553262" w:rsidP="00F44E9F">
            <w:pPr>
              <w:jc w:val="right"/>
              <w:rPr>
                <w:rFonts w:ascii="Times New Roman" w:hAnsi="Times New Roman" w:cs="Times New Roman"/>
              </w:rPr>
            </w:pPr>
            <w:r w:rsidRPr="00553262">
              <w:rPr>
                <w:rFonts w:ascii="Times New Roman" w:hAnsi="Times New Roman" w:cs="Times New Roman"/>
              </w:rPr>
              <w:t>2650,00</w:t>
            </w:r>
          </w:p>
        </w:tc>
      </w:tr>
      <w:tr w:rsidR="00553262" w:rsidRPr="00553262" w:rsidTr="00F44E9F">
        <w:trPr>
          <w:gridAfter w:val="1"/>
          <w:wAfter w:w="1248" w:type="dxa"/>
          <w:trHeight w:val="319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262" w:rsidRPr="00553262" w:rsidRDefault="00553262" w:rsidP="00F44E9F">
            <w:pPr>
              <w:rPr>
                <w:rFonts w:ascii="Times New Roman" w:hAnsi="Times New Roman" w:cs="Times New Roman"/>
                <w:b/>
              </w:rPr>
            </w:pPr>
            <w:r w:rsidRPr="00553262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262" w:rsidRPr="00553262" w:rsidRDefault="00553262" w:rsidP="00F44E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3262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262" w:rsidRPr="00553262" w:rsidRDefault="00553262" w:rsidP="00F44E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3262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262" w:rsidRPr="00553262" w:rsidRDefault="00553262" w:rsidP="00F44E9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53262">
              <w:rPr>
                <w:rFonts w:ascii="Times New Roman" w:hAnsi="Times New Roman" w:cs="Times New Roman"/>
                <w:b/>
              </w:rPr>
              <w:t>298,9</w:t>
            </w:r>
          </w:p>
        </w:tc>
      </w:tr>
      <w:tr w:rsidR="00553262" w:rsidRPr="00553262" w:rsidTr="00F44E9F">
        <w:trPr>
          <w:gridAfter w:val="1"/>
          <w:wAfter w:w="1248" w:type="dxa"/>
          <w:trHeight w:val="319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262" w:rsidRPr="00553262" w:rsidRDefault="00553262" w:rsidP="00F44E9F">
            <w:pPr>
              <w:rPr>
                <w:rFonts w:ascii="Times New Roman" w:hAnsi="Times New Roman" w:cs="Times New Roman"/>
              </w:rPr>
            </w:pPr>
            <w:r w:rsidRPr="00553262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262" w:rsidRPr="00553262" w:rsidRDefault="00553262" w:rsidP="00F44E9F">
            <w:pPr>
              <w:jc w:val="center"/>
              <w:rPr>
                <w:rFonts w:ascii="Times New Roman" w:hAnsi="Times New Roman" w:cs="Times New Roman"/>
              </w:rPr>
            </w:pPr>
            <w:r w:rsidRPr="0055326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262" w:rsidRPr="00553262" w:rsidRDefault="00553262" w:rsidP="00F44E9F">
            <w:pPr>
              <w:jc w:val="center"/>
              <w:rPr>
                <w:rFonts w:ascii="Times New Roman" w:hAnsi="Times New Roman" w:cs="Times New Roman"/>
              </w:rPr>
            </w:pPr>
            <w:r w:rsidRPr="0055326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262" w:rsidRPr="00553262" w:rsidRDefault="00553262" w:rsidP="00F44E9F">
            <w:pPr>
              <w:jc w:val="right"/>
              <w:rPr>
                <w:rFonts w:ascii="Times New Roman" w:hAnsi="Times New Roman" w:cs="Times New Roman"/>
              </w:rPr>
            </w:pPr>
            <w:r w:rsidRPr="00553262">
              <w:rPr>
                <w:rFonts w:ascii="Times New Roman" w:hAnsi="Times New Roman" w:cs="Times New Roman"/>
              </w:rPr>
              <w:t>65,6</w:t>
            </w:r>
          </w:p>
        </w:tc>
      </w:tr>
      <w:tr w:rsidR="00553262" w:rsidRPr="00553262" w:rsidTr="00F44E9F">
        <w:trPr>
          <w:gridAfter w:val="1"/>
          <w:wAfter w:w="1248" w:type="dxa"/>
          <w:trHeight w:val="319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262" w:rsidRPr="00553262" w:rsidRDefault="00553262" w:rsidP="00F44E9F">
            <w:pPr>
              <w:rPr>
                <w:rFonts w:ascii="Times New Roman" w:hAnsi="Times New Roman" w:cs="Times New Roman"/>
              </w:rPr>
            </w:pPr>
            <w:r w:rsidRPr="00553262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262" w:rsidRPr="00553262" w:rsidRDefault="00553262" w:rsidP="00F44E9F">
            <w:pPr>
              <w:jc w:val="center"/>
              <w:rPr>
                <w:rFonts w:ascii="Times New Roman" w:hAnsi="Times New Roman" w:cs="Times New Roman"/>
              </w:rPr>
            </w:pPr>
            <w:r w:rsidRPr="0055326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262" w:rsidRPr="00553262" w:rsidRDefault="00553262" w:rsidP="00F44E9F">
            <w:pPr>
              <w:jc w:val="center"/>
              <w:rPr>
                <w:rFonts w:ascii="Times New Roman" w:hAnsi="Times New Roman" w:cs="Times New Roman"/>
              </w:rPr>
            </w:pPr>
            <w:r w:rsidRPr="0055326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262" w:rsidRPr="00553262" w:rsidRDefault="00553262" w:rsidP="00F44E9F">
            <w:pPr>
              <w:jc w:val="right"/>
              <w:rPr>
                <w:rFonts w:ascii="Times New Roman" w:hAnsi="Times New Roman" w:cs="Times New Roman"/>
              </w:rPr>
            </w:pPr>
            <w:r w:rsidRPr="00553262">
              <w:rPr>
                <w:rFonts w:ascii="Times New Roman" w:hAnsi="Times New Roman" w:cs="Times New Roman"/>
              </w:rPr>
              <w:t>233,3</w:t>
            </w:r>
          </w:p>
        </w:tc>
      </w:tr>
      <w:tr w:rsidR="00553262" w:rsidRPr="00553262" w:rsidTr="00F44E9F">
        <w:trPr>
          <w:gridAfter w:val="1"/>
          <w:wAfter w:w="1248" w:type="dxa"/>
          <w:trHeight w:val="319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262" w:rsidRPr="00553262" w:rsidRDefault="00553262" w:rsidP="00F44E9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53262">
              <w:rPr>
                <w:rFonts w:ascii="Times New Roman" w:hAnsi="Times New Roman" w:cs="Times New Roman"/>
                <w:b/>
              </w:rPr>
              <w:t xml:space="preserve">Культура и кинематография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262" w:rsidRPr="00553262" w:rsidRDefault="00553262" w:rsidP="00F44E9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53262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262" w:rsidRPr="00553262" w:rsidRDefault="00553262" w:rsidP="00F44E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3262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262" w:rsidRPr="00553262" w:rsidRDefault="00553262" w:rsidP="00F44E9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53262">
              <w:rPr>
                <w:rFonts w:ascii="Times New Roman" w:hAnsi="Times New Roman" w:cs="Times New Roman"/>
                <w:b/>
              </w:rPr>
              <w:t>944,3</w:t>
            </w:r>
          </w:p>
        </w:tc>
      </w:tr>
      <w:tr w:rsidR="00553262" w:rsidRPr="00553262" w:rsidTr="00F44E9F">
        <w:trPr>
          <w:gridAfter w:val="1"/>
          <w:wAfter w:w="1248" w:type="dxa"/>
          <w:trHeight w:val="319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262" w:rsidRPr="00553262" w:rsidRDefault="00553262" w:rsidP="00F44E9F">
            <w:pPr>
              <w:rPr>
                <w:rFonts w:ascii="Times New Roman" w:hAnsi="Times New Roman" w:cs="Times New Roman"/>
                <w:lang w:val="en-US"/>
              </w:rPr>
            </w:pPr>
            <w:r w:rsidRPr="00553262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262" w:rsidRPr="00553262" w:rsidRDefault="00553262" w:rsidP="00F44E9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5326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262" w:rsidRPr="00553262" w:rsidRDefault="00553262" w:rsidP="00F44E9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5326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262" w:rsidRPr="00553262" w:rsidRDefault="00553262" w:rsidP="00F44E9F">
            <w:pPr>
              <w:jc w:val="right"/>
              <w:rPr>
                <w:rFonts w:ascii="Times New Roman" w:hAnsi="Times New Roman" w:cs="Times New Roman"/>
              </w:rPr>
            </w:pPr>
            <w:r w:rsidRPr="00553262">
              <w:rPr>
                <w:rFonts w:ascii="Times New Roman" w:hAnsi="Times New Roman" w:cs="Times New Roman"/>
              </w:rPr>
              <w:t>939,3</w:t>
            </w:r>
          </w:p>
        </w:tc>
      </w:tr>
      <w:tr w:rsidR="00553262" w:rsidRPr="00553262" w:rsidTr="00F44E9F">
        <w:trPr>
          <w:gridAfter w:val="1"/>
          <w:wAfter w:w="1248" w:type="dxa"/>
          <w:trHeight w:val="319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262" w:rsidRPr="00553262" w:rsidRDefault="00553262" w:rsidP="00F44E9F">
            <w:pPr>
              <w:rPr>
                <w:rFonts w:ascii="Times New Roman" w:hAnsi="Times New Roman" w:cs="Times New Roman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262" w:rsidRPr="00553262" w:rsidRDefault="00553262" w:rsidP="00F44E9F">
            <w:pPr>
              <w:jc w:val="center"/>
              <w:rPr>
                <w:rFonts w:ascii="Times New Roman" w:hAnsi="Times New Roman" w:cs="Times New Roman"/>
              </w:rPr>
            </w:pPr>
            <w:r w:rsidRPr="0055326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262" w:rsidRPr="00553262" w:rsidRDefault="00553262" w:rsidP="00F44E9F">
            <w:pPr>
              <w:jc w:val="center"/>
              <w:rPr>
                <w:rFonts w:ascii="Times New Roman" w:hAnsi="Times New Roman" w:cs="Times New Roman"/>
              </w:rPr>
            </w:pPr>
            <w:r w:rsidRPr="0055326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262" w:rsidRPr="00553262" w:rsidRDefault="00553262" w:rsidP="00F44E9F">
            <w:pPr>
              <w:jc w:val="right"/>
              <w:rPr>
                <w:rFonts w:ascii="Times New Roman" w:hAnsi="Times New Roman" w:cs="Times New Roman"/>
              </w:rPr>
            </w:pPr>
            <w:r w:rsidRPr="00553262">
              <w:rPr>
                <w:rFonts w:ascii="Times New Roman" w:hAnsi="Times New Roman" w:cs="Times New Roman"/>
              </w:rPr>
              <w:t>5,0</w:t>
            </w:r>
          </w:p>
        </w:tc>
      </w:tr>
      <w:tr w:rsidR="00553262" w:rsidRPr="00553262" w:rsidTr="00F44E9F">
        <w:trPr>
          <w:gridAfter w:val="1"/>
          <w:wAfter w:w="1248" w:type="dxa"/>
          <w:trHeight w:val="295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262" w:rsidRPr="00553262" w:rsidRDefault="00553262" w:rsidP="00F44E9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53262">
              <w:rPr>
                <w:rFonts w:ascii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262" w:rsidRPr="00553262" w:rsidRDefault="00553262" w:rsidP="00F44E9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5326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262" w:rsidRPr="00553262" w:rsidRDefault="00553262" w:rsidP="00F44E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3262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262" w:rsidRPr="00553262" w:rsidRDefault="00553262" w:rsidP="00F44E9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53262">
              <w:rPr>
                <w:rFonts w:ascii="Times New Roman" w:hAnsi="Times New Roman" w:cs="Times New Roman"/>
                <w:b/>
              </w:rPr>
              <w:t>12,0</w:t>
            </w:r>
          </w:p>
        </w:tc>
      </w:tr>
      <w:tr w:rsidR="00553262" w:rsidRPr="00553262" w:rsidTr="00F44E9F">
        <w:trPr>
          <w:gridAfter w:val="1"/>
          <w:wAfter w:w="1248" w:type="dxa"/>
          <w:trHeight w:val="295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262" w:rsidRPr="00553262" w:rsidRDefault="00553262" w:rsidP="00F44E9F">
            <w:pPr>
              <w:rPr>
                <w:rFonts w:ascii="Times New Roman" w:hAnsi="Times New Roman" w:cs="Times New Roman"/>
              </w:rPr>
            </w:pPr>
            <w:r w:rsidRPr="00553262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262" w:rsidRPr="00553262" w:rsidRDefault="00553262" w:rsidP="00F44E9F">
            <w:pPr>
              <w:jc w:val="center"/>
              <w:rPr>
                <w:rFonts w:ascii="Times New Roman" w:hAnsi="Times New Roman" w:cs="Times New Roman"/>
              </w:rPr>
            </w:pPr>
            <w:r w:rsidRPr="0055326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262" w:rsidRPr="00553262" w:rsidRDefault="00553262" w:rsidP="00F44E9F">
            <w:pPr>
              <w:jc w:val="center"/>
              <w:rPr>
                <w:rFonts w:ascii="Times New Roman" w:hAnsi="Times New Roman" w:cs="Times New Roman"/>
              </w:rPr>
            </w:pPr>
            <w:r w:rsidRPr="0055326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262" w:rsidRPr="00553262" w:rsidRDefault="00553262" w:rsidP="00F44E9F">
            <w:pPr>
              <w:jc w:val="right"/>
              <w:rPr>
                <w:rFonts w:ascii="Times New Roman" w:hAnsi="Times New Roman" w:cs="Times New Roman"/>
              </w:rPr>
            </w:pPr>
            <w:r w:rsidRPr="00553262">
              <w:rPr>
                <w:rFonts w:ascii="Times New Roman" w:hAnsi="Times New Roman" w:cs="Times New Roman"/>
              </w:rPr>
              <w:t>12,0</w:t>
            </w:r>
          </w:p>
        </w:tc>
      </w:tr>
      <w:tr w:rsidR="00553262" w:rsidRPr="00553262" w:rsidTr="00F44E9F">
        <w:trPr>
          <w:gridAfter w:val="1"/>
          <w:wAfter w:w="1248" w:type="dxa"/>
          <w:trHeight w:val="321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262" w:rsidRPr="00553262" w:rsidRDefault="00553262" w:rsidP="00F44E9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53262">
              <w:rPr>
                <w:rFonts w:ascii="Times New Roman" w:hAnsi="Times New Roman" w:cs="Times New Roman"/>
                <w:b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262" w:rsidRPr="00553262" w:rsidRDefault="00553262" w:rsidP="00F44E9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53262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262" w:rsidRPr="00553262" w:rsidRDefault="00553262" w:rsidP="00F44E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3262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262" w:rsidRPr="00553262" w:rsidRDefault="00553262" w:rsidP="00F44E9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53262">
              <w:rPr>
                <w:rFonts w:ascii="Times New Roman" w:hAnsi="Times New Roman" w:cs="Times New Roman"/>
                <w:b/>
              </w:rPr>
              <w:t>30,0</w:t>
            </w:r>
          </w:p>
        </w:tc>
      </w:tr>
      <w:tr w:rsidR="00553262" w:rsidRPr="00553262" w:rsidTr="00F44E9F">
        <w:trPr>
          <w:gridAfter w:val="1"/>
          <w:wAfter w:w="1248" w:type="dxa"/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262" w:rsidRPr="00553262" w:rsidRDefault="00553262" w:rsidP="00F44E9F">
            <w:pPr>
              <w:rPr>
                <w:rFonts w:ascii="Times New Roman" w:hAnsi="Times New Roman" w:cs="Times New Roman"/>
                <w:lang w:val="en-US"/>
              </w:rPr>
            </w:pPr>
            <w:r w:rsidRPr="00553262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262" w:rsidRPr="00553262" w:rsidRDefault="00553262" w:rsidP="00F44E9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5326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262" w:rsidRPr="00553262" w:rsidRDefault="00553262" w:rsidP="00F44E9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5326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262" w:rsidRPr="00553262" w:rsidRDefault="00553262" w:rsidP="00F44E9F">
            <w:pPr>
              <w:jc w:val="right"/>
              <w:rPr>
                <w:rFonts w:ascii="Times New Roman" w:hAnsi="Times New Roman" w:cs="Times New Roman"/>
              </w:rPr>
            </w:pPr>
            <w:r w:rsidRPr="00553262">
              <w:rPr>
                <w:rFonts w:ascii="Times New Roman" w:hAnsi="Times New Roman" w:cs="Times New Roman"/>
              </w:rPr>
              <w:t>30,0</w:t>
            </w:r>
          </w:p>
        </w:tc>
      </w:tr>
      <w:tr w:rsidR="00553262" w:rsidRPr="00553262" w:rsidTr="00F44E9F">
        <w:trPr>
          <w:gridAfter w:val="1"/>
          <w:wAfter w:w="1248" w:type="dxa"/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262" w:rsidRPr="00553262" w:rsidRDefault="00553262" w:rsidP="00F44E9F">
            <w:pPr>
              <w:rPr>
                <w:rFonts w:ascii="Times New Roman" w:hAnsi="Times New Roman" w:cs="Times New Roman"/>
                <w:b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262" w:rsidRPr="00553262" w:rsidRDefault="00553262" w:rsidP="00F44E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3262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262" w:rsidRPr="00553262" w:rsidRDefault="00553262" w:rsidP="00F44E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3262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262" w:rsidRPr="00553262" w:rsidRDefault="00553262" w:rsidP="00F44E9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53262">
              <w:rPr>
                <w:rFonts w:ascii="Times New Roman" w:hAnsi="Times New Roman" w:cs="Times New Roman"/>
                <w:b/>
              </w:rPr>
              <w:t>142,6</w:t>
            </w:r>
          </w:p>
        </w:tc>
      </w:tr>
      <w:tr w:rsidR="00553262" w:rsidRPr="00553262" w:rsidTr="00F44E9F">
        <w:trPr>
          <w:gridAfter w:val="1"/>
          <w:wAfter w:w="1248" w:type="dxa"/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62" w:rsidRPr="00553262" w:rsidRDefault="00553262" w:rsidP="00F44E9F">
            <w:pPr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262" w:rsidRPr="00553262" w:rsidRDefault="00553262" w:rsidP="00F44E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3262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262" w:rsidRPr="00553262" w:rsidRDefault="00553262" w:rsidP="00F44E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3262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262" w:rsidRPr="00553262" w:rsidRDefault="00553262" w:rsidP="00F44E9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53262">
              <w:rPr>
                <w:rFonts w:ascii="Times New Roman" w:hAnsi="Times New Roman" w:cs="Times New Roman"/>
                <w:b/>
              </w:rPr>
              <w:t>142,6</w:t>
            </w:r>
          </w:p>
        </w:tc>
      </w:tr>
      <w:tr w:rsidR="00553262" w:rsidRPr="00553262" w:rsidTr="00F44E9F">
        <w:trPr>
          <w:gridAfter w:val="1"/>
          <w:wAfter w:w="1248" w:type="dxa"/>
          <w:trHeight w:val="319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262" w:rsidRPr="00553262" w:rsidRDefault="00553262" w:rsidP="00F44E9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53262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262" w:rsidRPr="00553262" w:rsidRDefault="00553262" w:rsidP="00F44E9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262" w:rsidRPr="00553262" w:rsidRDefault="00553262" w:rsidP="00F44E9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262" w:rsidRPr="00553262" w:rsidRDefault="00553262" w:rsidP="00F44E9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53262">
              <w:rPr>
                <w:rFonts w:ascii="Times New Roman" w:hAnsi="Times New Roman" w:cs="Times New Roman"/>
                <w:b/>
              </w:rPr>
              <w:t>5310,4</w:t>
            </w:r>
          </w:p>
        </w:tc>
      </w:tr>
    </w:tbl>
    <w:p w:rsidR="00553262" w:rsidRPr="00553262" w:rsidRDefault="00553262" w:rsidP="00553262">
      <w:pPr>
        <w:pStyle w:val="a3"/>
        <w:jc w:val="right"/>
        <w:rPr>
          <w:rFonts w:ascii="Times New Roman" w:hAnsi="Times New Roman" w:cs="Times New Roman"/>
        </w:rPr>
      </w:pPr>
    </w:p>
    <w:p w:rsidR="00553262" w:rsidRPr="00553262" w:rsidRDefault="00553262" w:rsidP="00553262">
      <w:pPr>
        <w:pStyle w:val="a3"/>
        <w:jc w:val="right"/>
        <w:rPr>
          <w:rFonts w:ascii="Times New Roman" w:hAnsi="Times New Roman" w:cs="Times New Roman"/>
        </w:rPr>
      </w:pPr>
      <w:r w:rsidRPr="00553262">
        <w:rPr>
          <w:rFonts w:ascii="Times New Roman" w:hAnsi="Times New Roman" w:cs="Times New Roman"/>
        </w:rPr>
        <w:t>Приложение 7</w:t>
      </w:r>
    </w:p>
    <w:p w:rsidR="00553262" w:rsidRPr="00553262" w:rsidRDefault="00553262" w:rsidP="00553262">
      <w:pPr>
        <w:pStyle w:val="a3"/>
        <w:jc w:val="right"/>
        <w:rPr>
          <w:rFonts w:ascii="Times New Roman" w:hAnsi="Times New Roman" w:cs="Times New Roman"/>
          <w:iCs/>
        </w:rPr>
      </w:pPr>
      <w:r w:rsidRPr="00553262">
        <w:rPr>
          <w:rFonts w:ascii="Times New Roman" w:hAnsi="Times New Roman" w:cs="Times New Roman"/>
        </w:rPr>
        <w:t xml:space="preserve"> к решению </w:t>
      </w:r>
      <w:r w:rsidRPr="00553262">
        <w:rPr>
          <w:rFonts w:ascii="Times New Roman" w:hAnsi="Times New Roman" w:cs="Times New Roman"/>
          <w:b/>
          <w:bCs/>
          <w:iCs/>
        </w:rPr>
        <w:t>«</w:t>
      </w:r>
      <w:r w:rsidRPr="00553262">
        <w:rPr>
          <w:rFonts w:ascii="Times New Roman" w:hAnsi="Times New Roman" w:cs="Times New Roman"/>
          <w:iCs/>
        </w:rPr>
        <w:t xml:space="preserve">О бюджете </w:t>
      </w:r>
      <w:proofErr w:type="gramStart"/>
      <w:r w:rsidRPr="00553262">
        <w:rPr>
          <w:rFonts w:ascii="Times New Roman" w:hAnsi="Times New Roman" w:cs="Times New Roman"/>
          <w:iCs/>
        </w:rPr>
        <w:t>муниципального</w:t>
      </w:r>
      <w:proofErr w:type="gramEnd"/>
    </w:p>
    <w:p w:rsidR="00553262" w:rsidRPr="00553262" w:rsidRDefault="00553262" w:rsidP="00553262">
      <w:pPr>
        <w:pStyle w:val="a3"/>
        <w:jc w:val="right"/>
        <w:rPr>
          <w:rFonts w:ascii="Times New Roman" w:hAnsi="Times New Roman" w:cs="Times New Roman"/>
          <w:iCs/>
        </w:rPr>
      </w:pPr>
      <w:r w:rsidRPr="00553262">
        <w:rPr>
          <w:rFonts w:ascii="Times New Roman" w:hAnsi="Times New Roman" w:cs="Times New Roman"/>
          <w:iCs/>
        </w:rPr>
        <w:t xml:space="preserve"> образования Петропавловский сельсовет</w:t>
      </w:r>
    </w:p>
    <w:p w:rsidR="00553262" w:rsidRPr="00553262" w:rsidRDefault="00553262" w:rsidP="00553262">
      <w:pPr>
        <w:pStyle w:val="a3"/>
        <w:jc w:val="right"/>
        <w:rPr>
          <w:rFonts w:ascii="Times New Roman" w:hAnsi="Times New Roman" w:cs="Times New Roman"/>
          <w:iCs/>
        </w:rPr>
      </w:pPr>
      <w:r w:rsidRPr="00553262">
        <w:rPr>
          <w:rFonts w:ascii="Times New Roman" w:hAnsi="Times New Roman" w:cs="Times New Roman"/>
          <w:iCs/>
        </w:rPr>
        <w:t xml:space="preserve"> Петропавловского района Алтайского края </w:t>
      </w:r>
    </w:p>
    <w:p w:rsidR="00553262" w:rsidRPr="00553262" w:rsidRDefault="00553262" w:rsidP="00553262">
      <w:pPr>
        <w:pStyle w:val="a3"/>
        <w:jc w:val="right"/>
        <w:rPr>
          <w:rFonts w:ascii="Times New Roman" w:hAnsi="Times New Roman" w:cs="Times New Roman"/>
          <w:iCs/>
        </w:rPr>
      </w:pPr>
      <w:r w:rsidRPr="00553262">
        <w:rPr>
          <w:rFonts w:ascii="Times New Roman" w:hAnsi="Times New Roman" w:cs="Times New Roman"/>
          <w:iCs/>
        </w:rPr>
        <w:t xml:space="preserve"> на 2015 год»</w:t>
      </w:r>
    </w:p>
    <w:p w:rsidR="00553262" w:rsidRPr="00553262" w:rsidRDefault="00553262" w:rsidP="00553262">
      <w:pPr>
        <w:pStyle w:val="caption"/>
        <w:widowControl/>
        <w:snapToGrid/>
        <w:jc w:val="left"/>
        <w:rPr>
          <w:sz w:val="22"/>
          <w:szCs w:val="22"/>
          <w:lang w:eastAsia="en-US"/>
        </w:rPr>
      </w:pPr>
    </w:p>
    <w:p w:rsidR="00553262" w:rsidRPr="00553262" w:rsidRDefault="00553262" w:rsidP="00553262">
      <w:pPr>
        <w:pStyle w:val="caption"/>
        <w:widowControl/>
        <w:snapToGrid/>
        <w:rPr>
          <w:sz w:val="22"/>
          <w:szCs w:val="22"/>
          <w:lang w:eastAsia="en-US"/>
        </w:rPr>
      </w:pPr>
    </w:p>
    <w:p w:rsidR="00553262" w:rsidRPr="00553262" w:rsidRDefault="00553262" w:rsidP="00553262">
      <w:pPr>
        <w:pStyle w:val="caption"/>
        <w:widowControl/>
        <w:snapToGrid/>
        <w:rPr>
          <w:szCs w:val="28"/>
          <w:lang w:eastAsia="en-US"/>
        </w:rPr>
      </w:pPr>
      <w:r w:rsidRPr="00553262">
        <w:rPr>
          <w:szCs w:val="28"/>
          <w:lang w:eastAsia="en-US"/>
        </w:rPr>
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на 2015 год</w:t>
      </w:r>
    </w:p>
    <w:p w:rsidR="00553262" w:rsidRPr="00553262" w:rsidRDefault="00553262" w:rsidP="00553262">
      <w:pPr>
        <w:pStyle w:val="caption"/>
        <w:widowControl/>
        <w:snapToGrid/>
        <w:rPr>
          <w:sz w:val="22"/>
          <w:szCs w:val="22"/>
        </w:rPr>
      </w:pPr>
      <w:r w:rsidRPr="00553262">
        <w:rPr>
          <w:szCs w:val="28"/>
          <w:lang w:eastAsia="en-US"/>
        </w:rPr>
        <w:t xml:space="preserve">                                                                                                                     </w:t>
      </w:r>
      <w:r w:rsidRPr="00553262">
        <w:rPr>
          <w:sz w:val="22"/>
          <w:szCs w:val="22"/>
        </w:rPr>
        <w:t>тыс. рублей</w:t>
      </w:r>
    </w:p>
    <w:tbl>
      <w:tblPr>
        <w:tblW w:w="985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201"/>
        <w:gridCol w:w="725"/>
        <w:gridCol w:w="588"/>
        <w:gridCol w:w="516"/>
        <w:gridCol w:w="1152"/>
        <w:gridCol w:w="835"/>
        <w:gridCol w:w="835"/>
      </w:tblGrid>
      <w:tr w:rsidR="00553262" w:rsidRPr="00553262" w:rsidTr="00F44E9F">
        <w:trPr>
          <w:trHeight w:val="238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Код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53262">
              <w:rPr>
                <w:rFonts w:ascii="Times New Roman" w:hAnsi="Times New Roman" w:cs="Times New Roman"/>
                <w:color w:val="000000"/>
              </w:rPr>
              <w:t>Рз</w:t>
            </w:r>
            <w:proofErr w:type="spellEnd"/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553262">
              <w:rPr>
                <w:rFonts w:ascii="Times New Roman" w:hAnsi="Times New Roman" w:cs="Times New Roman"/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ЦСР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ВР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Сумма</w:t>
            </w:r>
          </w:p>
        </w:tc>
      </w:tr>
      <w:tr w:rsidR="00553262" w:rsidRPr="00553262" w:rsidTr="00F44E9F">
        <w:trPr>
          <w:trHeight w:val="247"/>
        </w:trPr>
        <w:tc>
          <w:tcPr>
            <w:tcW w:w="52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53262" w:rsidRPr="00553262" w:rsidTr="00F44E9F">
        <w:trPr>
          <w:trHeight w:val="307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553262" w:rsidRPr="00553262" w:rsidTr="00F44E9F">
        <w:trPr>
          <w:trHeight w:val="307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5310,4</w:t>
            </w:r>
          </w:p>
        </w:tc>
      </w:tr>
      <w:tr w:rsidR="00553262" w:rsidRPr="00553262" w:rsidTr="00F44E9F">
        <w:trPr>
          <w:trHeight w:val="434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Общегосударственные вопросы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1231,6</w:t>
            </w:r>
          </w:p>
        </w:tc>
      </w:tr>
      <w:tr w:rsidR="00553262" w:rsidRPr="00553262" w:rsidTr="00F44E9F">
        <w:trPr>
          <w:trHeight w:val="747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319,0</w:t>
            </w:r>
          </w:p>
        </w:tc>
      </w:tr>
      <w:tr w:rsidR="00553262" w:rsidRPr="00553262" w:rsidTr="00F44E9F">
        <w:trPr>
          <w:trHeight w:val="1054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553262">
              <w:rPr>
                <w:rFonts w:ascii="Times New Roman" w:hAnsi="Times New Roman" w:cs="Times New Roman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553262">
              <w:rPr>
                <w:rFonts w:ascii="Times New Roman" w:hAnsi="Times New Roman" w:cs="Times New Roman"/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01 0 0000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319,0</w:t>
            </w:r>
          </w:p>
        </w:tc>
      </w:tr>
      <w:tr w:rsidR="00553262" w:rsidRPr="00553262" w:rsidTr="00F44E9F">
        <w:trPr>
          <w:trHeight w:val="686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01 2 0000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319,0</w:t>
            </w:r>
          </w:p>
        </w:tc>
      </w:tr>
      <w:tr w:rsidR="00553262" w:rsidRPr="00553262" w:rsidTr="00F44E9F">
        <w:trPr>
          <w:trHeight w:val="350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 xml:space="preserve">   Глава муниципального образования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01 2 1012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319,0</w:t>
            </w:r>
          </w:p>
        </w:tc>
      </w:tr>
      <w:tr w:rsidR="00553262" w:rsidRPr="00553262" w:rsidTr="00F44E9F">
        <w:trPr>
          <w:trHeight w:val="1386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01 2 1012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121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319,0</w:t>
            </w:r>
          </w:p>
        </w:tc>
      </w:tr>
      <w:tr w:rsidR="00553262" w:rsidRPr="00553262" w:rsidTr="00F44E9F">
        <w:trPr>
          <w:trHeight w:val="989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553262" w:rsidRPr="00553262" w:rsidTr="00F44E9F">
        <w:trPr>
          <w:trHeight w:val="1123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553262">
              <w:rPr>
                <w:rFonts w:ascii="Times New Roman" w:hAnsi="Times New Roman" w:cs="Times New Roman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553262">
              <w:rPr>
                <w:rFonts w:ascii="Times New Roman" w:hAnsi="Times New Roman" w:cs="Times New Roman"/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01 0 0000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553262" w:rsidRPr="00553262" w:rsidTr="00F44E9F">
        <w:trPr>
          <w:trHeight w:val="583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01 2 0000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553262" w:rsidRPr="00553262" w:rsidTr="00F44E9F">
        <w:trPr>
          <w:trHeight w:val="583"/>
        </w:trPr>
        <w:tc>
          <w:tcPr>
            <w:tcW w:w="520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 xml:space="preserve">   Центральный аппарат органов местного самоуправления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01 2 1011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553262" w:rsidRPr="00553262" w:rsidTr="00F44E9F">
        <w:trPr>
          <w:trHeight w:val="583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01 2 1011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244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553262" w:rsidRPr="00553262" w:rsidTr="00F44E9F">
        <w:trPr>
          <w:trHeight w:val="583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</w:rPr>
              <w:t>Резервные фонды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553262" w:rsidRPr="00553262" w:rsidTr="00F44E9F">
        <w:trPr>
          <w:trHeight w:val="583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99 0 0000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553262" w:rsidRPr="00553262" w:rsidTr="00F44E9F">
        <w:trPr>
          <w:trHeight w:val="583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</w:rPr>
              <w:t>Резервные фонды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99 1 0000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553262" w:rsidRPr="00553262" w:rsidTr="00F44E9F">
        <w:trPr>
          <w:trHeight w:val="583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Резервные фонды местных администраций.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99 1 1410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553262" w:rsidRPr="00553262" w:rsidTr="00F44E9F">
        <w:trPr>
          <w:trHeight w:val="583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lastRenderedPageBreak/>
              <w:t>Резервные средства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99 1 1410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870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553262" w:rsidRPr="00553262" w:rsidTr="00F44E9F">
        <w:trPr>
          <w:trHeight w:val="290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21,4</w:t>
            </w:r>
          </w:p>
        </w:tc>
      </w:tr>
      <w:tr w:rsidR="00553262" w:rsidRPr="00553262" w:rsidTr="00F44E9F">
        <w:trPr>
          <w:trHeight w:val="290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553262">
              <w:rPr>
                <w:rFonts w:ascii="Times New Roman" w:hAnsi="Times New Roman" w:cs="Times New Roman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553262">
              <w:rPr>
                <w:rFonts w:ascii="Times New Roman" w:hAnsi="Times New Roman" w:cs="Times New Roman"/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01 0 0000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21,4</w:t>
            </w:r>
          </w:p>
        </w:tc>
      </w:tr>
      <w:tr w:rsidR="00553262" w:rsidRPr="00553262" w:rsidTr="00F44E9F">
        <w:trPr>
          <w:trHeight w:val="583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 xml:space="preserve">  Руководство и управление в сфере установленных функций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01 4 0000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21,4</w:t>
            </w:r>
          </w:p>
        </w:tc>
      </w:tr>
      <w:tr w:rsidR="00553262" w:rsidRPr="00553262" w:rsidTr="00F44E9F">
        <w:trPr>
          <w:trHeight w:val="285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rPr>
                <w:rFonts w:ascii="Times New Roman" w:hAnsi="Times New Roman" w:cs="Times New Roman"/>
              </w:rPr>
            </w:pPr>
            <w:r w:rsidRPr="00553262">
              <w:rPr>
                <w:rFonts w:ascii="Times New Roman" w:hAnsi="Times New Roman" w:cs="Times New Roman"/>
              </w:rPr>
              <w:t>Функционирование административных комиссий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01 4 7006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21,4</w:t>
            </w:r>
          </w:p>
        </w:tc>
      </w:tr>
      <w:tr w:rsidR="00553262" w:rsidRPr="00553262" w:rsidTr="00F44E9F">
        <w:trPr>
          <w:trHeight w:val="583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01 4 7006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244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21,4</w:t>
            </w:r>
          </w:p>
        </w:tc>
      </w:tr>
      <w:tr w:rsidR="00553262" w:rsidRPr="00553262" w:rsidTr="00F44E9F">
        <w:trPr>
          <w:trHeight w:val="1169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889,2</w:t>
            </w:r>
          </w:p>
        </w:tc>
      </w:tr>
      <w:tr w:rsidR="00553262" w:rsidRPr="00553262" w:rsidTr="00F44E9F">
        <w:trPr>
          <w:trHeight w:val="1142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553262">
              <w:rPr>
                <w:rFonts w:ascii="Times New Roman" w:hAnsi="Times New Roman" w:cs="Times New Roman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553262">
              <w:rPr>
                <w:rFonts w:ascii="Times New Roman" w:hAnsi="Times New Roman" w:cs="Times New Roman"/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01 0 0000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889,2</w:t>
            </w:r>
          </w:p>
        </w:tc>
      </w:tr>
      <w:tr w:rsidR="00553262" w:rsidRPr="00553262" w:rsidTr="00F44E9F">
        <w:trPr>
          <w:trHeight w:val="583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01 2 0000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889,2</w:t>
            </w:r>
          </w:p>
        </w:tc>
      </w:tr>
      <w:tr w:rsidR="00553262" w:rsidRPr="00553262" w:rsidTr="00F44E9F">
        <w:trPr>
          <w:trHeight w:val="583"/>
        </w:trPr>
        <w:tc>
          <w:tcPr>
            <w:tcW w:w="520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 xml:space="preserve">   Центральный аппарат органов местного самоуправления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01 2 1011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889,2</w:t>
            </w:r>
          </w:p>
        </w:tc>
      </w:tr>
      <w:tr w:rsidR="00553262" w:rsidRPr="00553262" w:rsidTr="00F44E9F">
        <w:trPr>
          <w:trHeight w:val="1424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04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01 2 1011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121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545,1</w:t>
            </w:r>
          </w:p>
        </w:tc>
      </w:tr>
      <w:tr w:rsidR="00553262" w:rsidRPr="00553262" w:rsidTr="00F44E9F">
        <w:trPr>
          <w:trHeight w:val="583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04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01 2 1011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244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292,1</w:t>
            </w:r>
          </w:p>
        </w:tc>
      </w:tr>
      <w:tr w:rsidR="00553262" w:rsidRPr="00553262" w:rsidTr="00F44E9F">
        <w:trPr>
          <w:trHeight w:val="290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04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01 2 1011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851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49,0</w:t>
            </w:r>
          </w:p>
        </w:tc>
      </w:tr>
      <w:tr w:rsidR="00553262" w:rsidRPr="00553262" w:rsidTr="00F44E9F">
        <w:trPr>
          <w:trHeight w:val="290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04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01 2 1011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852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3,0</w:t>
            </w:r>
          </w:p>
        </w:tc>
      </w:tr>
      <w:tr w:rsidR="00553262" w:rsidRPr="00553262" w:rsidTr="00F44E9F">
        <w:trPr>
          <w:trHeight w:val="290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1,0</w:t>
            </w:r>
          </w:p>
        </w:tc>
      </w:tr>
      <w:tr w:rsidR="00553262" w:rsidRPr="00553262" w:rsidTr="00F44E9F">
        <w:trPr>
          <w:trHeight w:val="290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Обеспечение пожарной безопасности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553262" w:rsidRPr="00553262" w:rsidTr="00F44E9F">
        <w:trPr>
          <w:trHeight w:val="290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 xml:space="preserve">Иные вопросы в области национальной обороны, национальной безопасности и правоохранительной </w:t>
            </w:r>
            <w:r w:rsidRPr="00553262">
              <w:rPr>
                <w:rFonts w:ascii="Times New Roman" w:hAnsi="Times New Roman" w:cs="Times New Roman"/>
                <w:color w:val="000000"/>
              </w:rPr>
              <w:lastRenderedPageBreak/>
              <w:t>деятельности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lastRenderedPageBreak/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93 0 0000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553262" w:rsidRPr="00553262" w:rsidTr="00F44E9F">
        <w:trPr>
          <w:trHeight w:val="290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lastRenderedPageBreak/>
              <w:t>Расходы на обеспечение мер пожарной безопасности в границах населенных пунктов поселения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93 3 6001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553262" w:rsidRPr="00553262" w:rsidTr="00F44E9F">
        <w:trPr>
          <w:trHeight w:val="290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93 3 6001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244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553262" w:rsidRPr="00553262" w:rsidTr="00F44E9F">
        <w:trPr>
          <w:trHeight w:val="290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Дорожное хозяйство (дорожные фонды)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04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09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2650,0</w:t>
            </w:r>
          </w:p>
        </w:tc>
      </w:tr>
      <w:tr w:rsidR="00553262" w:rsidRPr="00553262" w:rsidTr="00F44E9F">
        <w:trPr>
          <w:trHeight w:val="290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rPr>
                <w:rFonts w:ascii="Times New Roman" w:hAnsi="Times New Roman" w:cs="Times New Roman"/>
              </w:rPr>
            </w:pPr>
            <w:r w:rsidRPr="00553262">
              <w:rPr>
                <w:rFonts w:ascii="Times New Roman" w:hAnsi="Times New Roman" w:cs="Times New Roman"/>
              </w:rPr>
              <w:t>Иные вопросы в области национальной экономики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91 0 0000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2650,0</w:t>
            </w:r>
          </w:p>
        </w:tc>
      </w:tr>
      <w:tr w:rsidR="00553262" w:rsidRPr="00553262" w:rsidTr="00F44E9F">
        <w:trPr>
          <w:trHeight w:val="290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rPr>
                <w:rFonts w:ascii="Times New Roman" w:hAnsi="Times New Roman" w:cs="Times New Roman"/>
              </w:rPr>
            </w:pPr>
            <w:r w:rsidRPr="00553262">
              <w:rPr>
                <w:rFonts w:ascii="Times New Roman" w:hAnsi="Times New Roman" w:cs="Times New Roman"/>
              </w:rPr>
              <w:t>Мероприятия в сфере транспорта и дорожного хозяйства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91 2 0000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2650,0</w:t>
            </w:r>
          </w:p>
        </w:tc>
      </w:tr>
      <w:tr w:rsidR="00553262" w:rsidRPr="00553262" w:rsidTr="00F44E9F">
        <w:trPr>
          <w:trHeight w:val="290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 xml:space="preserve">   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9126727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2650,0</w:t>
            </w:r>
          </w:p>
        </w:tc>
      </w:tr>
      <w:tr w:rsidR="00553262" w:rsidRPr="00553262" w:rsidTr="00F44E9F">
        <w:trPr>
          <w:trHeight w:val="290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04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09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9126727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244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2650,0</w:t>
            </w:r>
          </w:p>
        </w:tc>
      </w:tr>
      <w:tr w:rsidR="00553262" w:rsidRPr="00553262" w:rsidTr="00F44E9F">
        <w:trPr>
          <w:trHeight w:val="290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298,9</w:t>
            </w:r>
          </w:p>
        </w:tc>
      </w:tr>
      <w:tr w:rsidR="00553262" w:rsidRPr="00553262" w:rsidTr="00F44E9F">
        <w:trPr>
          <w:trHeight w:val="290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Коммунальное хозяйство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65,6</w:t>
            </w:r>
          </w:p>
        </w:tc>
      </w:tr>
      <w:tr w:rsidR="00553262" w:rsidRPr="00553262" w:rsidTr="00F44E9F">
        <w:trPr>
          <w:trHeight w:val="290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92 0 0000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65,6</w:t>
            </w:r>
          </w:p>
        </w:tc>
      </w:tr>
      <w:tr w:rsidR="00553262" w:rsidRPr="00553262" w:rsidTr="00F44E9F">
        <w:trPr>
          <w:trHeight w:val="290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Расходы за счет субсидии на обеспечение расчетов за уголь (отопление), потребляемый учреждениями бюджетной сферы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92 8 7119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65,6</w:t>
            </w:r>
          </w:p>
        </w:tc>
      </w:tr>
      <w:tr w:rsidR="00553262" w:rsidRPr="00553262" w:rsidTr="00F44E9F">
        <w:trPr>
          <w:trHeight w:val="290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92 8 7119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244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65,6</w:t>
            </w:r>
          </w:p>
        </w:tc>
      </w:tr>
      <w:tr w:rsidR="00553262" w:rsidRPr="00553262" w:rsidTr="00F44E9F">
        <w:trPr>
          <w:trHeight w:val="290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233,3</w:t>
            </w:r>
          </w:p>
        </w:tc>
      </w:tr>
      <w:tr w:rsidR="00553262" w:rsidRPr="00553262" w:rsidTr="00F44E9F">
        <w:trPr>
          <w:trHeight w:val="290"/>
        </w:trPr>
        <w:tc>
          <w:tcPr>
            <w:tcW w:w="520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Иные вопросы в отраслях социальной сферы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90 0 0000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233,3</w:t>
            </w:r>
          </w:p>
        </w:tc>
      </w:tr>
      <w:tr w:rsidR="00553262" w:rsidRPr="00553262" w:rsidTr="00F44E9F">
        <w:trPr>
          <w:trHeight w:val="547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92 0 0000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233,3</w:t>
            </w:r>
          </w:p>
        </w:tc>
      </w:tr>
      <w:tr w:rsidR="00553262" w:rsidRPr="00553262" w:rsidTr="00F44E9F">
        <w:trPr>
          <w:trHeight w:val="583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92 9 0000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233,3</w:t>
            </w:r>
          </w:p>
        </w:tc>
      </w:tr>
      <w:tr w:rsidR="00553262" w:rsidRPr="00553262" w:rsidTr="00F44E9F">
        <w:trPr>
          <w:trHeight w:val="282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92 9 1807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3,6</w:t>
            </w:r>
          </w:p>
        </w:tc>
      </w:tr>
      <w:tr w:rsidR="00553262" w:rsidRPr="00553262" w:rsidTr="00F44E9F">
        <w:trPr>
          <w:trHeight w:val="583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92 9 1807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244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3,6</w:t>
            </w:r>
          </w:p>
        </w:tc>
      </w:tr>
      <w:tr w:rsidR="00553262" w:rsidRPr="00553262" w:rsidTr="00F44E9F">
        <w:trPr>
          <w:trHeight w:val="547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 xml:space="preserve">   Прочие мероприятия по благоустройству </w:t>
            </w:r>
          </w:p>
          <w:p w:rsidR="00553262" w:rsidRPr="00553262" w:rsidRDefault="00553262" w:rsidP="00F44E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муниципальных образований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92 9 1808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198,9</w:t>
            </w:r>
          </w:p>
        </w:tc>
      </w:tr>
      <w:tr w:rsidR="00553262" w:rsidRPr="00553262" w:rsidTr="00F44E9F">
        <w:trPr>
          <w:trHeight w:val="442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92 9 1808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244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198,9</w:t>
            </w:r>
          </w:p>
        </w:tc>
      </w:tr>
      <w:tr w:rsidR="00553262" w:rsidRPr="00553262" w:rsidTr="00F44E9F">
        <w:trPr>
          <w:trHeight w:val="442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 xml:space="preserve">    Сбор и удаление твердых отходов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92 9 1809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</w:tr>
      <w:tr w:rsidR="00553262" w:rsidRPr="00553262" w:rsidTr="00F44E9F">
        <w:trPr>
          <w:trHeight w:val="442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92 9 1809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244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</w:tr>
      <w:tr w:rsidR="00553262" w:rsidRPr="00553262" w:rsidTr="00F44E9F">
        <w:trPr>
          <w:trHeight w:val="442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Проведение мероприятий по благоустройству кладбищ.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92 9 7120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25,8</w:t>
            </w:r>
          </w:p>
        </w:tc>
      </w:tr>
      <w:tr w:rsidR="00553262" w:rsidRPr="00553262" w:rsidTr="00F44E9F">
        <w:trPr>
          <w:trHeight w:val="442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92 9 7120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244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25,8</w:t>
            </w:r>
          </w:p>
        </w:tc>
      </w:tr>
      <w:tr w:rsidR="00553262" w:rsidRPr="00553262" w:rsidTr="00F44E9F">
        <w:trPr>
          <w:trHeight w:val="228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</w:rPr>
              <w:t>Культура и кинематография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08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944,3</w:t>
            </w:r>
          </w:p>
        </w:tc>
      </w:tr>
      <w:tr w:rsidR="00553262" w:rsidRPr="00553262" w:rsidTr="00F44E9F">
        <w:trPr>
          <w:trHeight w:val="228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Культура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08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939,3</w:t>
            </w:r>
          </w:p>
        </w:tc>
      </w:tr>
      <w:tr w:rsidR="00553262" w:rsidRPr="00553262" w:rsidTr="00F44E9F">
        <w:trPr>
          <w:trHeight w:val="588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 xml:space="preserve">Расходы на обеспечение деятельности (оказание услуг) подведомственных учреждений 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02 0 0000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939,3</w:t>
            </w:r>
          </w:p>
        </w:tc>
      </w:tr>
      <w:tr w:rsidR="00553262" w:rsidRPr="00553262" w:rsidTr="00F44E9F">
        <w:trPr>
          <w:trHeight w:val="984"/>
        </w:trPr>
        <w:tc>
          <w:tcPr>
            <w:tcW w:w="52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0" w:type="auto"/>
              <w:tblInd w:w="8" w:type="dxa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4162"/>
            </w:tblGrid>
            <w:tr w:rsidR="00553262" w:rsidRPr="00553262" w:rsidTr="00F44E9F">
              <w:trPr>
                <w:trHeight w:val="806"/>
              </w:trPr>
              <w:tc>
                <w:tcPr>
                  <w:tcW w:w="4162" w:type="dxa"/>
                </w:tcPr>
                <w:p w:rsidR="00553262" w:rsidRPr="00553262" w:rsidRDefault="00553262" w:rsidP="00F44E9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53262">
                    <w:rPr>
                      <w:rFonts w:ascii="Times New Roman" w:hAnsi="Times New Roman" w:cs="Times New Roman"/>
                      <w:color w:val="000000"/>
                    </w:rPr>
                    <w:t>Расходы на обеспечение деятельности (оказание услуг) подведомственных учреждений в сфере культуры</w:t>
                  </w:r>
                </w:p>
              </w:tc>
            </w:tr>
          </w:tbl>
          <w:p w:rsidR="00553262" w:rsidRPr="00553262" w:rsidRDefault="00553262" w:rsidP="00F44E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02 2 0000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939,3</w:t>
            </w:r>
          </w:p>
        </w:tc>
      </w:tr>
      <w:tr w:rsidR="00553262" w:rsidRPr="00553262" w:rsidTr="00F44E9F">
        <w:trPr>
          <w:trHeight w:val="198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 xml:space="preserve">   Учреждения культуры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02 2 1053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939,3</w:t>
            </w:r>
          </w:p>
        </w:tc>
      </w:tr>
      <w:tr w:rsidR="00553262" w:rsidRPr="00553262" w:rsidTr="00F44E9F">
        <w:trPr>
          <w:trHeight w:val="1356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08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02 2 1053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121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367,2</w:t>
            </w:r>
          </w:p>
        </w:tc>
      </w:tr>
      <w:tr w:rsidR="00553262" w:rsidRPr="00553262" w:rsidTr="00F44E9F">
        <w:trPr>
          <w:trHeight w:val="617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08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02 2 1053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244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516,1</w:t>
            </w:r>
          </w:p>
        </w:tc>
      </w:tr>
      <w:tr w:rsidR="00553262" w:rsidRPr="00553262" w:rsidTr="00F44E9F">
        <w:trPr>
          <w:trHeight w:val="406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08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02 2 1053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851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56,0</w:t>
            </w:r>
          </w:p>
        </w:tc>
      </w:tr>
      <w:tr w:rsidR="00553262" w:rsidRPr="00553262" w:rsidTr="00F44E9F">
        <w:trPr>
          <w:trHeight w:val="406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08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04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</w:tr>
      <w:tr w:rsidR="00553262" w:rsidRPr="00553262" w:rsidTr="00F44E9F">
        <w:trPr>
          <w:trHeight w:val="406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 xml:space="preserve">    Мероприятия в сфере культуры и кинематографии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9021651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</w:tr>
      <w:tr w:rsidR="00553262" w:rsidRPr="00553262" w:rsidTr="00F44E9F">
        <w:trPr>
          <w:trHeight w:val="406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08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04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9021651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244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</w:tr>
      <w:tr w:rsidR="00553262" w:rsidRPr="00553262" w:rsidTr="00F44E9F">
        <w:trPr>
          <w:trHeight w:val="336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Социальная политика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12,0</w:t>
            </w:r>
          </w:p>
        </w:tc>
      </w:tr>
      <w:tr w:rsidR="00553262" w:rsidRPr="00553262" w:rsidTr="00F44E9F">
        <w:trPr>
          <w:trHeight w:val="406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Пенсионное обеспечение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12,0</w:t>
            </w:r>
          </w:p>
        </w:tc>
      </w:tr>
      <w:tr w:rsidR="00553262" w:rsidRPr="00553262" w:rsidTr="00F44E9F">
        <w:trPr>
          <w:trHeight w:val="420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Иные вопросы в отраслях социальной сферы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90 0 0000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12,0</w:t>
            </w:r>
          </w:p>
        </w:tc>
      </w:tr>
      <w:tr w:rsidR="00553262" w:rsidRPr="00553262" w:rsidTr="00F44E9F">
        <w:trPr>
          <w:trHeight w:val="347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Иные вопросы в сфере социальной политики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90 4 0000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12,0</w:t>
            </w:r>
          </w:p>
        </w:tc>
      </w:tr>
      <w:tr w:rsidR="00553262" w:rsidRPr="00553262" w:rsidTr="00F44E9F">
        <w:trPr>
          <w:trHeight w:val="350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 xml:space="preserve">   Доплаты к пенсиям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90 4 1627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12,0</w:t>
            </w:r>
          </w:p>
        </w:tc>
      </w:tr>
      <w:tr w:rsidR="00553262" w:rsidRPr="00553262" w:rsidTr="00F44E9F">
        <w:trPr>
          <w:trHeight w:val="469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90 4 1627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313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12,0</w:t>
            </w:r>
          </w:p>
        </w:tc>
      </w:tr>
      <w:tr w:rsidR="00553262" w:rsidRPr="00553262" w:rsidTr="00F44E9F">
        <w:trPr>
          <w:trHeight w:val="188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Физическая культура и спорт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30,0</w:t>
            </w:r>
          </w:p>
        </w:tc>
      </w:tr>
      <w:tr w:rsidR="00553262" w:rsidRPr="00553262" w:rsidTr="00F44E9F">
        <w:trPr>
          <w:trHeight w:val="100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Массовый спорт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</w:tr>
      <w:tr w:rsidR="00553262" w:rsidRPr="00553262" w:rsidTr="00F44E9F">
        <w:trPr>
          <w:trHeight w:val="693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 xml:space="preserve">Районная целевая программа «Развитие физической культуры и спорта Петропавловского района на 2014-2016 годы» 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70 0 0000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</w:tr>
      <w:tr w:rsidR="00553262" w:rsidRPr="00553262" w:rsidTr="00F44E9F">
        <w:trPr>
          <w:trHeight w:val="547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 xml:space="preserve">   Расходы на реализацию мероприятий районных целевых программ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70 0 6099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</w:tr>
      <w:tr w:rsidR="00553262" w:rsidRPr="00553262" w:rsidTr="00F44E9F">
        <w:trPr>
          <w:trHeight w:val="588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70 0 6099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244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</w:tr>
      <w:tr w:rsidR="00553262" w:rsidRPr="00553262" w:rsidTr="00F44E9F">
        <w:trPr>
          <w:trHeight w:val="588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14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142,6</w:t>
            </w:r>
          </w:p>
        </w:tc>
      </w:tr>
      <w:tr w:rsidR="00553262" w:rsidRPr="00553262" w:rsidTr="00F44E9F">
        <w:trPr>
          <w:trHeight w:val="588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142,6</w:t>
            </w:r>
          </w:p>
        </w:tc>
      </w:tr>
      <w:tr w:rsidR="00553262" w:rsidRPr="00553262" w:rsidTr="00F44E9F">
        <w:trPr>
          <w:trHeight w:val="588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Расходы на предоставление межбюджетных трансфертов общего характера бюджетам субъектов Российской Федерации и муниципальных образований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98 0 0000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142,6</w:t>
            </w:r>
          </w:p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53262" w:rsidRPr="00553262" w:rsidTr="00F44E9F">
        <w:trPr>
          <w:trHeight w:val="588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rPr>
                <w:rFonts w:ascii="Times New Roman" w:hAnsi="Times New Roman" w:cs="Times New Roman"/>
              </w:rPr>
            </w:pPr>
            <w:r w:rsidRPr="00553262">
              <w:rPr>
                <w:rFonts w:ascii="Times New Roman" w:hAnsi="Times New Roman" w:cs="Times New Roman"/>
              </w:rPr>
              <w:t>Иные межбюджетные трансферты общего характера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98 5 0000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142,6</w:t>
            </w:r>
          </w:p>
        </w:tc>
      </w:tr>
      <w:tr w:rsidR="00553262" w:rsidRPr="00553262" w:rsidTr="00F44E9F">
        <w:trPr>
          <w:trHeight w:val="588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rPr>
                <w:rFonts w:ascii="Times New Roman" w:hAnsi="Times New Roman" w:cs="Times New Roman"/>
              </w:rPr>
            </w:pPr>
            <w:r w:rsidRPr="00553262">
              <w:rPr>
                <w:rFonts w:ascii="Times New Roman" w:hAnsi="Times New Roman" w:cs="Times New Roman"/>
              </w:rPr>
              <w:t>Субсидии бюджету субъекта Российской Федерации из местных бюджетов для формирования краевого фонда финансовой поддержки поселений и краевого фонда финансовой поддержки муниципальных районов, городских округов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98 5 6050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142,6</w:t>
            </w:r>
          </w:p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53262" w:rsidRPr="00553262" w:rsidTr="00F44E9F">
        <w:trPr>
          <w:trHeight w:val="588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rPr>
                <w:rFonts w:ascii="Times New Roman" w:hAnsi="Times New Roman" w:cs="Times New Roman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 xml:space="preserve">   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553262">
              <w:rPr>
                <w:rFonts w:ascii="Times New Roman" w:hAnsi="Times New Roman" w:cs="Times New Roman"/>
                <w:color w:val="00000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9856051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142,6</w:t>
            </w:r>
          </w:p>
        </w:tc>
      </w:tr>
      <w:tr w:rsidR="00553262" w:rsidRPr="00553262" w:rsidTr="00F44E9F">
        <w:trPr>
          <w:trHeight w:val="588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14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9856051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540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color w:val="000000"/>
              </w:rPr>
              <w:t>142,6</w:t>
            </w:r>
          </w:p>
        </w:tc>
      </w:tr>
      <w:tr w:rsidR="00553262" w:rsidRPr="00553262" w:rsidTr="00F44E9F">
        <w:trPr>
          <w:trHeight w:val="588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rPr>
                <w:rFonts w:ascii="Times New Roman" w:hAnsi="Times New Roman" w:cs="Times New Roman"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 xml:space="preserve">  ИТОГО: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62" w:rsidRPr="00553262" w:rsidRDefault="00553262" w:rsidP="00F4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262">
              <w:rPr>
                <w:rFonts w:ascii="Times New Roman" w:hAnsi="Times New Roman" w:cs="Times New Roman"/>
                <w:b/>
                <w:color w:val="000000"/>
              </w:rPr>
              <w:t>5310,4</w:t>
            </w:r>
          </w:p>
        </w:tc>
      </w:tr>
    </w:tbl>
    <w:p w:rsidR="00553262" w:rsidRPr="00553262" w:rsidRDefault="00553262" w:rsidP="00553262">
      <w:pPr>
        <w:pStyle w:val="caption"/>
        <w:widowControl/>
        <w:snapToGrid/>
        <w:rPr>
          <w:b/>
          <w:szCs w:val="28"/>
          <w:lang w:eastAsia="en-US"/>
        </w:rPr>
      </w:pPr>
    </w:p>
    <w:p w:rsidR="00553262" w:rsidRPr="00553262" w:rsidRDefault="00553262" w:rsidP="00553262">
      <w:pPr>
        <w:ind w:left="4956" w:firstLine="708"/>
        <w:jc w:val="both"/>
        <w:rPr>
          <w:rFonts w:ascii="Times New Roman" w:hAnsi="Times New Roman" w:cs="Times New Roman"/>
          <w:sz w:val="26"/>
          <w:szCs w:val="28"/>
        </w:rPr>
      </w:pPr>
    </w:p>
    <w:p w:rsidR="00553262" w:rsidRPr="00553262" w:rsidRDefault="00553262" w:rsidP="00553262">
      <w:pPr>
        <w:tabs>
          <w:tab w:val="left" w:pos="8114"/>
        </w:tabs>
        <w:rPr>
          <w:rFonts w:ascii="Times New Roman" w:hAnsi="Times New Roman" w:cs="Times New Roman"/>
        </w:rPr>
      </w:pPr>
    </w:p>
    <w:sectPr w:rsidR="00553262" w:rsidRPr="00553262" w:rsidSect="000F7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53262"/>
    <w:rsid w:val="00041BF9"/>
    <w:rsid w:val="000F7A7E"/>
    <w:rsid w:val="00553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262"/>
    <w:pPr>
      <w:spacing w:after="0" w:line="240" w:lineRule="auto"/>
    </w:pPr>
  </w:style>
  <w:style w:type="paragraph" w:customStyle="1" w:styleId="caption">
    <w:name w:val="caption"/>
    <w:basedOn w:val="a"/>
    <w:rsid w:val="00553262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2310</Words>
  <Characters>13173</Characters>
  <Application>Microsoft Office Word</Application>
  <DocSecurity>0</DocSecurity>
  <Lines>109</Lines>
  <Paragraphs>30</Paragraphs>
  <ScaleCrop>false</ScaleCrop>
  <Company/>
  <LinksUpToDate>false</LinksUpToDate>
  <CharactersWithSpaces>15453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2015-08-04T08:34:00Z</dcterms:created>
  <dcterms:modified xsi:type="dcterms:W3CDTF">2015-08-04T08:36:00Z</dcterms:modified>
</cp:coreProperties>
</file>